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44CB" w:rsidRPr="006F5658" w:rsidRDefault="009344CB" w:rsidP="009344CB">
      <w:pPr>
        <w:jc w:val="center"/>
        <w:rPr>
          <w:rFonts w:ascii="Arial" w:hAnsi="Arial" w:cs="Arial"/>
          <w:sz w:val="40"/>
          <w:szCs w:val="40"/>
        </w:rPr>
      </w:pPr>
      <w:bookmarkStart w:id="0" w:name="_GoBack"/>
      <w:bookmarkEnd w:id="0"/>
      <w:r w:rsidRPr="006F5658">
        <w:rPr>
          <w:rFonts w:ascii="Arial" w:hAnsi="Arial" w:cs="Arial"/>
          <w:sz w:val="40"/>
          <w:szCs w:val="40"/>
        </w:rPr>
        <w:t>Hailsham &amp; District Twinning Association</w:t>
      </w:r>
    </w:p>
    <w:p w:rsidR="009344CB" w:rsidRPr="006F5658" w:rsidRDefault="009344CB" w:rsidP="009344CB">
      <w:pPr>
        <w:jc w:val="center"/>
        <w:rPr>
          <w:rFonts w:ascii="Arial" w:hAnsi="Arial" w:cs="Arial"/>
          <w:sz w:val="40"/>
          <w:szCs w:val="40"/>
        </w:rPr>
      </w:pPr>
      <w:r w:rsidRPr="006F5658">
        <w:rPr>
          <w:rFonts w:ascii="Arial" w:hAnsi="Arial" w:cs="Arial"/>
          <w:sz w:val="40"/>
          <w:szCs w:val="40"/>
        </w:rPr>
        <w:t>Newsletter No. 11</w:t>
      </w:r>
      <w:r w:rsidRPr="006F5658">
        <w:rPr>
          <w:rFonts w:ascii="Arial" w:hAnsi="Arial" w:cs="Arial"/>
          <w:sz w:val="40"/>
          <w:szCs w:val="40"/>
        </w:rPr>
        <w:tab/>
        <w:t>June 2015</w:t>
      </w:r>
    </w:p>
    <w:p w:rsidR="009344CB" w:rsidRPr="006F5658" w:rsidRDefault="009344CB" w:rsidP="009344CB">
      <w:pPr>
        <w:jc w:val="center"/>
        <w:rPr>
          <w:rFonts w:ascii="Arial" w:hAnsi="Arial" w:cs="Arial"/>
          <w:sz w:val="28"/>
          <w:szCs w:val="28"/>
        </w:rPr>
      </w:pPr>
      <w:r w:rsidRPr="006F5658">
        <w:rPr>
          <w:rFonts w:ascii="Arial" w:hAnsi="Arial" w:cs="Arial"/>
          <w:sz w:val="28"/>
          <w:szCs w:val="28"/>
        </w:rPr>
        <w:t>A WORD FROM THE CHAIRMAN</w:t>
      </w:r>
    </w:p>
    <w:p w:rsidR="009344CB" w:rsidRPr="009344CB" w:rsidRDefault="009344CB" w:rsidP="009344CB">
      <w:pPr>
        <w:rPr>
          <w:rFonts w:ascii="Arial" w:hAnsi="Arial" w:cs="Arial"/>
          <w:sz w:val="24"/>
          <w:szCs w:val="24"/>
        </w:rPr>
      </w:pPr>
      <w:r w:rsidRPr="009344CB">
        <w:rPr>
          <w:rFonts w:ascii="Arial" w:hAnsi="Arial" w:cs="Arial"/>
          <w:noProof/>
          <w:sz w:val="24"/>
          <w:szCs w:val="24"/>
          <w:lang w:eastAsia="en-GB"/>
        </w:rPr>
        <w:drawing>
          <wp:anchor distT="0" distB="0" distL="114300" distR="114300" simplePos="0" relativeHeight="251658240" behindDoc="0" locked="0" layoutInCell="1" allowOverlap="0" wp14:anchorId="79D4C29E" wp14:editId="723B244D">
            <wp:simplePos x="0" y="0"/>
            <wp:positionH relativeFrom="margin">
              <wp:posOffset>2476500</wp:posOffset>
            </wp:positionH>
            <wp:positionV relativeFrom="paragraph">
              <wp:posOffset>53340</wp:posOffset>
            </wp:positionV>
            <wp:extent cx="3781425" cy="2834640"/>
            <wp:effectExtent l="0" t="0" r="0" b="3810"/>
            <wp:wrapSquare wrapText="bothSides"/>
            <wp:docPr id="1" name="Picture 1" descr="C:\Users\MandyandGeoff\Pictures\twinning newsletter June 2015\P108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dyandGeoff\Pictures\twinning newsletter June 2015\P108082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81425" cy="2834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44CB">
        <w:rPr>
          <w:rFonts w:ascii="Arial" w:hAnsi="Arial" w:cs="Arial"/>
          <w:sz w:val="24"/>
          <w:szCs w:val="24"/>
        </w:rPr>
        <w:t>Well hello again. Here we are nearly half way through the year and heading into  “holiday season”. How about a holiday in France? In particular a visit to our twinned town, Gournay en Bray?</w:t>
      </w:r>
    </w:p>
    <w:p w:rsidR="009344CB" w:rsidRPr="009344CB" w:rsidRDefault="003A563E" w:rsidP="009344CB">
      <w:pPr>
        <w:rPr>
          <w:rFonts w:ascii="Arial" w:hAnsi="Arial" w:cs="Arial"/>
          <w:sz w:val="24"/>
          <w:szCs w:val="24"/>
        </w:rPr>
      </w:pPr>
      <w:r>
        <w:rPr>
          <w:rFonts w:ascii="Arial" w:hAnsi="Arial" w:cs="Arial"/>
          <w:sz w:val="24"/>
          <w:szCs w:val="24"/>
        </w:rPr>
        <w:t xml:space="preserve">As you are aware, during each </w:t>
      </w:r>
      <w:r w:rsidR="009344CB">
        <w:rPr>
          <w:rFonts w:ascii="Arial" w:hAnsi="Arial" w:cs="Arial"/>
          <w:sz w:val="24"/>
          <w:szCs w:val="24"/>
        </w:rPr>
        <w:t>y</w:t>
      </w:r>
      <w:r w:rsidR="009344CB" w:rsidRPr="009344CB">
        <w:rPr>
          <w:rFonts w:ascii="Arial" w:hAnsi="Arial" w:cs="Arial"/>
          <w:sz w:val="24"/>
          <w:szCs w:val="24"/>
        </w:rPr>
        <w:t>ear we organise various trips to Gournay – it’s in a lovely region , with Rouen just around the corner, Forges Les Eaux nearby, and with Paris within easy reach.</w:t>
      </w:r>
    </w:p>
    <w:p w:rsidR="009344CB" w:rsidRPr="009344CB" w:rsidRDefault="009344CB" w:rsidP="009344CB">
      <w:pPr>
        <w:rPr>
          <w:rFonts w:ascii="Arial" w:hAnsi="Arial" w:cs="Arial"/>
          <w:sz w:val="24"/>
          <w:szCs w:val="24"/>
        </w:rPr>
      </w:pPr>
      <w:r w:rsidRPr="009344CB">
        <w:rPr>
          <w:rFonts w:ascii="Arial" w:hAnsi="Arial" w:cs="Arial"/>
          <w:sz w:val="24"/>
          <w:szCs w:val="24"/>
        </w:rPr>
        <w:t>Talking of Paris – we are setting up a visit to Gournay and to the Palace of Versailles over the weekend of 5-7 September – this will provide a great opportunity for sightseeing.(An opportunity not to be missed) We are investigating mini bus hire costs for this trip. Our trips are all on a shared costs basis, everyone pays the same amount including me!</w:t>
      </w:r>
    </w:p>
    <w:p w:rsidR="009344CB" w:rsidRPr="009344CB" w:rsidRDefault="009344CB" w:rsidP="009344CB">
      <w:pPr>
        <w:rPr>
          <w:rFonts w:ascii="Arial" w:hAnsi="Arial" w:cs="Arial"/>
          <w:sz w:val="24"/>
          <w:szCs w:val="24"/>
        </w:rPr>
      </w:pPr>
      <w:r w:rsidRPr="009344CB">
        <w:rPr>
          <w:rFonts w:ascii="Arial" w:hAnsi="Arial" w:cs="Arial"/>
          <w:sz w:val="24"/>
          <w:szCs w:val="24"/>
        </w:rPr>
        <w:t>Do you want to join in this trip? Not sure? Contact us and find out more. Here are some questions and answers.</w:t>
      </w:r>
    </w:p>
    <w:p w:rsidR="009344CB" w:rsidRPr="009344CB" w:rsidRDefault="009344CB" w:rsidP="009344CB">
      <w:pPr>
        <w:rPr>
          <w:rFonts w:ascii="Arial" w:hAnsi="Arial" w:cs="Arial"/>
          <w:sz w:val="24"/>
          <w:szCs w:val="24"/>
        </w:rPr>
      </w:pPr>
      <w:r w:rsidRPr="009344CB">
        <w:rPr>
          <w:rFonts w:ascii="Arial" w:hAnsi="Arial" w:cs="Arial"/>
          <w:sz w:val="24"/>
          <w:szCs w:val="24"/>
        </w:rPr>
        <w:t>Do you have to speak French? – no, not at all. A number of our members cannot speak French, some have chosen to learn or relearn.</w:t>
      </w:r>
    </w:p>
    <w:p w:rsidR="009344CB" w:rsidRPr="009344CB" w:rsidRDefault="009344CB" w:rsidP="009344CB">
      <w:pPr>
        <w:rPr>
          <w:rFonts w:ascii="Arial" w:hAnsi="Arial" w:cs="Arial"/>
          <w:sz w:val="24"/>
          <w:szCs w:val="24"/>
        </w:rPr>
      </w:pPr>
      <w:r w:rsidRPr="009344CB">
        <w:rPr>
          <w:rFonts w:ascii="Arial" w:hAnsi="Arial" w:cs="Arial"/>
          <w:sz w:val="24"/>
          <w:szCs w:val="24"/>
        </w:rPr>
        <w:t>Do I have to stay with French hosts? – It is nice to and we have found that you learn about real French life but you do not have to as there are hotels in Gournay.</w:t>
      </w:r>
    </w:p>
    <w:p w:rsidR="009344CB" w:rsidRPr="009344CB" w:rsidRDefault="009344CB" w:rsidP="009344CB">
      <w:pPr>
        <w:rPr>
          <w:rFonts w:ascii="Arial" w:hAnsi="Arial" w:cs="Arial"/>
          <w:sz w:val="24"/>
          <w:szCs w:val="24"/>
        </w:rPr>
      </w:pPr>
      <w:r w:rsidRPr="009344CB">
        <w:rPr>
          <w:rFonts w:ascii="Arial" w:hAnsi="Arial" w:cs="Arial"/>
          <w:sz w:val="24"/>
          <w:szCs w:val="24"/>
        </w:rPr>
        <w:t>Do I have to host French guests when they visit Hailsham?  No, not if you do not want to. Again, we have found that so many friendships are formed by doing so.</w:t>
      </w:r>
    </w:p>
    <w:p w:rsidR="009344CB" w:rsidRPr="009344CB" w:rsidRDefault="009344CB" w:rsidP="009344CB">
      <w:pPr>
        <w:rPr>
          <w:rFonts w:ascii="Arial" w:hAnsi="Arial" w:cs="Arial"/>
          <w:sz w:val="24"/>
          <w:szCs w:val="24"/>
        </w:rPr>
      </w:pPr>
      <w:r w:rsidRPr="009344CB">
        <w:rPr>
          <w:rFonts w:ascii="Arial" w:hAnsi="Arial" w:cs="Arial"/>
          <w:sz w:val="24"/>
          <w:szCs w:val="24"/>
        </w:rPr>
        <w:t xml:space="preserve">Why do I do it?  I have made many friends in Hailsham and Gournay since joining the Twinning Association and I enjoy the social side and the events. I have also started French lessons too – Monsiour </w:t>
      </w:r>
      <w:r w:rsidR="00FB2100">
        <w:rPr>
          <w:rFonts w:ascii="Arial" w:hAnsi="Arial" w:cs="Arial"/>
          <w:sz w:val="24"/>
          <w:szCs w:val="24"/>
        </w:rPr>
        <w:t xml:space="preserve">Le </w:t>
      </w:r>
      <w:r w:rsidRPr="009344CB">
        <w:rPr>
          <w:rFonts w:ascii="Arial" w:hAnsi="Arial" w:cs="Arial"/>
          <w:sz w:val="24"/>
          <w:szCs w:val="24"/>
        </w:rPr>
        <w:t>Bluffer!</w:t>
      </w:r>
    </w:p>
    <w:p w:rsidR="009344CB" w:rsidRPr="009344CB" w:rsidRDefault="009344CB" w:rsidP="009344CB">
      <w:pPr>
        <w:rPr>
          <w:rFonts w:ascii="Arial" w:hAnsi="Arial" w:cs="Arial"/>
          <w:sz w:val="24"/>
          <w:szCs w:val="24"/>
        </w:rPr>
      </w:pPr>
      <w:r w:rsidRPr="009344CB">
        <w:rPr>
          <w:rFonts w:ascii="Arial" w:hAnsi="Arial" w:cs="Arial"/>
          <w:sz w:val="24"/>
          <w:szCs w:val="24"/>
        </w:rPr>
        <w:t>Most of all, I get  great enjoyment out of seeing so many people enjoying what the Association offers and having a wonderful time with their English and French friends.</w:t>
      </w:r>
    </w:p>
    <w:p w:rsidR="009344CB" w:rsidRPr="009344CB" w:rsidRDefault="009344CB" w:rsidP="009344CB">
      <w:pPr>
        <w:rPr>
          <w:rFonts w:ascii="Arial" w:hAnsi="Arial" w:cs="Arial"/>
          <w:sz w:val="24"/>
          <w:szCs w:val="24"/>
        </w:rPr>
      </w:pPr>
      <w:r w:rsidRPr="009344CB">
        <w:rPr>
          <w:rFonts w:ascii="Arial" w:hAnsi="Arial" w:cs="Arial"/>
          <w:sz w:val="24"/>
          <w:szCs w:val="24"/>
        </w:rPr>
        <w:lastRenderedPageBreak/>
        <w:t>May I remind everyone that we are having a visit from the Gournay Choir again – 26</w:t>
      </w:r>
      <w:r w:rsidRPr="009344CB">
        <w:rPr>
          <w:rFonts w:ascii="Arial" w:hAnsi="Arial" w:cs="Arial"/>
          <w:sz w:val="24"/>
          <w:szCs w:val="24"/>
          <w:vertAlign w:val="superscript"/>
        </w:rPr>
        <w:t>th</w:t>
      </w:r>
      <w:r w:rsidRPr="009344CB">
        <w:rPr>
          <w:rFonts w:ascii="Arial" w:hAnsi="Arial" w:cs="Arial"/>
          <w:sz w:val="24"/>
          <w:szCs w:val="24"/>
        </w:rPr>
        <w:t xml:space="preserve"> September where they will join the Hailsham Choral Society for a concert in Hailsham Church.</w:t>
      </w:r>
    </w:p>
    <w:p w:rsidR="009344CB" w:rsidRPr="009344CB" w:rsidRDefault="009344CB" w:rsidP="009344CB">
      <w:pPr>
        <w:rPr>
          <w:rFonts w:ascii="Arial" w:hAnsi="Arial" w:cs="Arial"/>
          <w:sz w:val="24"/>
          <w:szCs w:val="24"/>
        </w:rPr>
      </w:pPr>
      <w:r w:rsidRPr="009344CB">
        <w:rPr>
          <w:rFonts w:ascii="Arial" w:hAnsi="Arial" w:cs="Arial"/>
          <w:sz w:val="24"/>
          <w:szCs w:val="24"/>
        </w:rPr>
        <w:t>We also have two cycling events coming up up, one in June and one in August. This consists of some French cyclists visiting the Hailsham area and requiring hosting and also wanting to join up with our</w:t>
      </w:r>
      <w:r w:rsidR="003A563E">
        <w:rPr>
          <w:rFonts w:ascii="Arial" w:hAnsi="Arial" w:cs="Arial"/>
          <w:sz w:val="24"/>
          <w:szCs w:val="24"/>
        </w:rPr>
        <w:t xml:space="preserve"> Hailsham Twinning cyclists too</w:t>
      </w:r>
      <w:r w:rsidR="00844E97">
        <w:rPr>
          <w:rFonts w:ascii="Arial" w:hAnsi="Arial" w:cs="Arial"/>
          <w:sz w:val="24"/>
          <w:szCs w:val="24"/>
        </w:rPr>
        <w:t>.</w:t>
      </w:r>
      <w:r w:rsidR="000647B1">
        <w:rPr>
          <w:rFonts w:ascii="Arial" w:hAnsi="Arial" w:cs="Arial"/>
          <w:sz w:val="24"/>
          <w:szCs w:val="24"/>
        </w:rPr>
        <w:br/>
      </w:r>
      <w:r w:rsidRPr="009344CB">
        <w:rPr>
          <w:rFonts w:ascii="Arial" w:hAnsi="Arial" w:cs="Arial"/>
          <w:sz w:val="24"/>
          <w:szCs w:val="24"/>
        </w:rPr>
        <w:br/>
        <w:t>We are going to host a Youth Event for French youth to stay with host families and to meet with English youth over the weekend of October 23-26</w:t>
      </w:r>
      <w:r w:rsidRPr="009344CB">
        <w:rPr>
          <w:rFonts w:ascii="Arial" w:hAnsi="Arial" w:cs="Arial"/>
          <w:sz w:val="24"/>
          <w:szCs w:val="24"/>
          <w:vertAlign w:val="superscript"/>
        </w:rPr>
        <w:t>th</w:t>
      </w:r>
      <w:r w:rsidRPr="009344CB">
        <w:rPr>
          <w:rFonts w:ascii="Arial" w:hAnsi="Arial" w:cs="Arial"/>
          <w:sz w:val="24"/>
          <w:szCs w:val="24"/>
        </w:rPr>
        <w:t>. Our Association will be organising some day and evening events for them too.</w:t>
      </w:r>
    </w:p>
    <w:p w:rsidR="009344CB" w:rsidRDefault="009344CB" w:rsidP="009344CB">
      <w:pPr>
        <w:rPr>
          <w:rFonts w:ascii="Arial" w:hAnsi="Arial" w:cs="Arial"/>
          <w:sz w:val="24"/>
          <w:szCs w:val="24"/>
        </w:rPr>
      </w:pPr>
      <w:r w:rsidRPr="009344CB">
        <w:rPr>
          <w:rFonts w:ascii="Arial" w:hAnsi="Arial" w:cs="Arial"/>
          <w:sz w:val="24"/>
          <w:szCs w:val="24"/>
        </w:rPr>
        <w:t>One last thing, myself and the committee would really like to hear from anyone who has not, for any reason, visited our twinned town. Suggestions for future exchanges and ideas for new social events are always welcome.</w:t>
      </w:r>
    </w:p>
    <w:p w:rsidR="006F5658" w:rsidRDefault="006F5658" w:rsidP="009344CB">
      <w:pPr>
        <w:rPr>
          <w:rFonts w:ascii="Arial" w:hAnsi="Arial" w:cs="Arial"/>
          <w:sz w:val="24"/>
          <w:szCs w:val="24"/>
        </w:rPr>
      </w:pPr>
      <w:r>
        <w:rPr>
          <w:rFonts w:ascii="Arial" w:hAnsi="Arial" w:cs="Arial"/>
          <w:sz w:val="24"/>
          <w:szCs w:val="24"/>
        </w:rPr>
        <w:t xml:space="preserve">Bonne Chance, </w:t>
      </w:r>
      <w:r w:rsidRPr="006F5658">
        <w:rPr>
          <w:rFonts w:ascii="Arial" w:hAnsi="Arial" w:cs="Arial"/>
          <w:i/>
          <w:sz w:val="24"/>
          <w:szCs w:val="24"/>
        </w:rPr>
        <w:t>Keith</w:t>
      </w:r>
    </w:p>
    <w:p w:rsidR="00844E97" w:rsidRPr="00E26072" w:rsidRDefault="00A776D1" w:rsidP="009344CB">
      <w:pPr>
        <w:rPr>
          <w:rFonts w:ascii="Arial" w:hAnsi="Arial" w:cs="Arial"/>
          <w:b/>
          <w:sz w:val="28"/>
          <w:szCs w:val="28"/>
        </w:rPr>
      </w:pPr>
      <w:r>
        <w:rPr>
          <w:rFonts w:ascii="Arial" w:hAnsi="Arial" w:cs="Arial"/>
          <w:noProof/>
          <w:sz w:val="24"/>
          <w:szCs w:val="24"/>
          <w:lang w:eastAsia="en-GB"/>
        </w:rPr>
        <w:drawing>
          <wp:anchor distT="0" distB="0" distL="114300" distR="114300" simplePos="0" relativeHeight="251672576" behindDoc="0" locked="0" layoutInCell="1" allowOverlap="1" wp14:anchorId="244A3386" wp14:editId="4DA77405">
            <wp:simplePos x="0" y="0"/>
            <wp:positionH relativeFrom="margin">
              <wp:align>left</wp:align>
            </wp:positionH>
            <wp:positionV relativeFrom="paragraph">
              <wp:posOffset>374015</wp:posOffset>
            </wp:positionV>
            <wp:extent cx="5812155" cy="43624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08082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12155" cy="4362450"/>
                    </a:xfrm>
                    <a:prstGeom prst="rect">
                      <a:avLst/>
                    </a:prstGeom>
                  </pic:spPr>
                </pic:pic>
              </a:graphicData>
            </a:graphic>
            <wp14:sizeRelH relativeFrom="margin">
              <wp14:pctWidth>0</wp14:pctWidth>
            </wp14:sizeRelH>
            <wp14:sizeRelV relativeFrom="margin">
              <wp14:pctHeight>0</wp14:pctHeight>
            </wp14:sizeRelV>
          </wp:anchor>
        </w:drawing>
      </w:r>
      <w:r w:rsidR="00844E97" w:rsidRPr="00E26072">
        <w:rPr>
          <w:rFonts w:ascii="Arial" w:hAnsi="Arial" w:cs="Arial"/>
          <w:b/>
          <w:sz w:val="28"/>
          <w:szCs w:val="28"/>
        </w:rPr>
        <w:t xml:space="preserve">Events </w:t>
      </w:r>
      <w:r w:rsidR="00E26072">
        <w:rPr>
          <w:rFonts w:ascii="Arial" w:hAnsi="Arial" w:cs="Arial"/>
          <w:b/>
          <w:sz w:val="28"/>
          <w:szCs w:val="28"/>
        </w:rPr>
        <w:t xml:space="preserve">enjoyed </w:t>
      </w:r>
      <w:r w:rsidR="00844E97" w:rsidRPr="00E26072">
        <w:rPr>
          <w:rFonts w:ascii="Arial" w:hAnsi="Arial" w:cs="Arial"/>
          <w:b/>
          <w:sz w:val="28"/>
          <w:szCs w:val="28"/>
        </w:rPr>
        <w:t>so far this year:</w:t>
      </w:r>
    </w:p>
    <w:p w:rsidR="006F5658" w:rsidRDefault="006F5658" w:rsidP="009344CB">
      <w:pPr>
        <w:rPr>
          <w:rFonts w:ascii="Arial" w:hAnsi="Arial" w:cs="Arial"/>
          <w:sz w:val="24"/>
          <w:szCs w:val="24"/>
        </w:rPr>
      </w:pPr>
    </w:p>
    <w:p w:rsidR="00805132" w:rsidRDefault="006F5658" w:rsidP="009344CB">
      <w:pPr>
        <w:rPr>
          <w:rFonts w:ascii="Arial" w:hAnsi="Arial" w:cs="Arial"/>
          <w:sz w:val="24"/>
          <w:szCs w:val="24"/>
        </w:rPr>
      </w:pPr>
      <w:r>
        <w:rPr>
          <w:rFonts w:ascii="Arial" w:hAnsi="Arial" w:cs="Arial"/>
          <w:sz w:val="24"/>
          <w:szCs w:val="24"/>
        </w:rPr>
        <w:t>On</w:t>
      </w:r>
      <w:r w:rsidR="00844E97">
        <w:rPr>
          <w:rFonts w:ascii="Arial" w:hAnsi="Arial" w:cs="Arial"/>
          <w:sz w:val="24"/>
          <w:szCs w:val="24"/>
        </w:rPr>
        <w:t xml:space="preserve"> 28 February we held a “</w:t>
      </w:r>
      <w:r w:rsidR="00844E97" w:rsidRPr="00B93111">
        <w:rPr>
          <w:rFonts w:ascii="Arial" w:hAnsi="Arial" w:cs="Arial"/>
          <w:b/>
          <w:sz w:val="24"/>
          <w:szCs w:val="24"/>
        </w:rPr>
        <w:t>Soiree</w:t>
      </w:r>
      <w:r w:rsidR="00844E97">
        <w:rPr>
          <w:rFonts w:ascii="Arial" w:hAnsi="Arial" w:cs="Arial"/>
          <w:sz w:val="24"/>
          <w:szCs w:val="24"/>
        </w:rPr>
        <w:t>” following on from the success of one last year.</w:t>
      </w:r>
      <w:r w:rsidR="00266CCB">
        <w:rPr>
          <w:rFonts w:ascii="Arial" w:hAnsi="Arial" w:cs="Arial"/>
          <w:sz w:val="24"/>
          <w:szCs w:val="24"/>
        </w:rPr>
        <w:t xml:space="preserve"> This was well attended again</w:t>
      </w:r>
      <w:r w:rsidR="0005392F">
        <w:rPr>
          <w:rFonts w:ascii="Arial" w:hAnsi="Arial" w:cs="Arial"/>
          <w:sz w:val="24"/>
          <w:szCs w:val="24"/>
        </w:rPr>
        <w:t xml:space="preserve"> with singi</w:t>
      </w:r>
      <w:r>
        <w:rPr>
          <w:rFonts w:ascii="Arial" w:hAnsi="Arial" w:cs="Arial"/>
          <w:sz w:val="24"/>
          <w:szCs w:val="24"/>
        </w:rPr>
        <w:t>ng and dancing to the live band</w:t>
      </w:r>
      <w:r w:rsidR="0005392F">
        <w:rPr>
          <w:rFonts w:ascii="Arial" w:hAnsi="Arial" w:cs="Arial"/>
          <w:sz w:val="24"/>
          <w:szCs w:val="24"/>
        </w:rPr>
        <w:t xml:space="preserve"> Memphis </w:t>
      </w:r>
      <w:r w:rsidR="0005392F">
        <w:rPr>
          <w:rFonts w:ascii="Arial" w:hAnsi="Arial" w:cs="Arial"/>
          <w:sz w:val="24"/>
          <w:szCs w:val="24"/>
        </w:rPr>
        <w:lastRenderedPageBreak/>
        <w:t>Flyers</w:t>
      </w:r>
      <w:r>
        <w:rPr>
          <w:rFonts w:ascii="Arial" w:hAnsi="Arial" w:cs="Arial"/>
          <w:sz w:val="24"/>
          <w:szCs w:val="24"/>
        </w:rPr>
        <w:t xml:space="preserve"> accompanied by</w:t>
      </w:r>
      <w:r w:rsidR="0005392F">
        <w:rPr>
          <w:rFonts w:ascii="Arial" w:hAnsi="Arial" w:cs="Arial"/>
          <w:sz w:val="24"/>
          <w:szCs w:val="24"/>
        </w:rPr>
        <w:t xml:space="preserve"> </w:t>
      </w:r>
      <w:r>
        <w:rPr>
          <w:rFonts w:ascii="Arial" w:hAnsi="Arial" w:cs="Arial"/>
          <w:sz w:val="24"/>
          <w:szCs w:val="24"/>
        </w:rPr>
        <w:t>our very own twinning member</w:t>
      </w:r>
      <w:r w:rsidR="00805132" w:rsidRPr="00805132">
        <w:rPr>
          <w:rFonts w:ascii="Arial" w:hAnsi="Arial" w:cs="Arial"/>
          <w:sz w:val="24"/>
          <w:szCs w:val="24"/>
        </w:rPr>
        <w:t xml:space="preserve"> </w:t>
      </w:r>
      <w:r w:rsidR="00805132">
        <w:rPr>
          <w:rFonts w:ascii="Arial" w:hAnsi="Arial" w:cs="Arial"/>
          <w:sz w:val="24"/>
          <w:szCs w:val="24"/>
        </w:rPr>
        <w:t>Dave Taylor</w:t>
      </w:r>
      <w:r w:rsidR="0005392F">
        <w:rPr>
          <w:rFonts w:ascii="Arial" w:hAnsi="Arial" w:cs="Arial"/>
          <w:sz w:val="24"/>
          <w:szCs w:val="24"/>
        </w:rPr>
        <w:t xml:space="preserve">. A group of several </w:t>
      </w:r>
      <w:r w:rsidR="00A776D1">
        <w:rPr>
          <w:rFonts w:ascii="Arial" w:hAnsi="Arial" w:cs="Arial"/>
          <w:noProof/>
          <w:sz w:val="24"/>
          <w:szCs w:val="24"/>
          <w:lang w:eastAsia="en-GB"/>
        </w:rPr>
        <w:drawing>
          <wp:anchor distT="0" distB="0" distL="114300" distR="114300" simplePos="0" relativeHeight="251671552" behindDoc="0" locked="0" layoutInCell="1" allowOverlap="1" wp14:anchorId="1956F0DF" wp14:editId="37635C6D">
            <wp:simplePos x="0" y="0"/>
            <wp:positionH relativeFrom="margin">
              <wp:posOffset>3035935</wp:posOffset>
            </wp:positionH>
            <wp:positionV relativeFrom="paragraph">
              <wp:posOffset>0</wp:posOffset>
            </wp:positionV>
            <wp:extent cx="2927985" cy="2197100"/>
            <wp:effectExtent l="0" t="0" r="571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108081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7985" cy="2197100"/>
                    </a:xfrm>
                    <a:prstGeom prst="rect">
                      <a:avLst/>
                    </a:prstGeom>
                  </pic:spPr>
                </pic:pic>
              </a:graphicData>
            </a:graphic>
            <wp14:sizeRelH relativeFrom="margin">
              <wp14:pctWidth>0</wp14:pctWidth>
            </wp14:sizeRelH>
            <wp14:sizeRelV relativeFrom="margin">
              <wp14:pctHeight>0</wp14:pctHeight>
            </wp14:sizeRelV>
          </wp:anchor>
        </w:drawing>
      </w:r>
      <w:r w:rsidR="0005392F">
        <w:rPr>
          <w:rFonts w:ascii="Arial" w:hAnsi="Arial" w:cs="Arial"/>
          <w:sz w:val="24"/>
          <w:szCs w:val="24"/>
        </w:rPr>
        <w:t>Gournay friends came over</w:t>
      </w:r>
      <w:r w:rsidR="00805132">
        <w:rPr>
          <w:rFonts w:ascii="Arial" w:hAnsi="Arial" w:cs="Arial"/>
          <w:sz w:val="24"/>
          <w:szCs w:val="24"/>
        </w:rPr>
        <w:t xml:space="preserve"> for this</w:t>
      </w:r>
      <w:r w:rsidR="0005392F">
        <w:rPr>
          <w:rFonts w:ascii="Arial" w:hAnsi="Arial" w:cs="Arial"/>
          <w:sz w:val="24"/>
          <w:szCs w:val="24"/>
        </w:rPr>
        <w:t>. Paula did a grand buffet meal with members donating s</w:t>
      </w:r>
      <w:r>
        <w:rPr>
          <w:rFonts w:ascii="Arial" w:hAnsi="Arial" w:cs="Arial"/>
          <w:sz w:val="24"/>
          <w:szCs w:val="24"/>
        </w:rPr>
        <w:t>ome food and there was a</w:t>
      </w:r>
      <w:r w:rsidR="0005392F">
        <w:rPr>
          <w:rFonts w:ascii="Arial" w:hAnsi="Arial" w:cs="Arial"/>
          <w:sz w:val="24"/>
          <w:szCs w:val="24"/>
        </w:rPr>
        <w:t xml:space="preserve"> fun table quiz with French and </w:t>
      </w:r>
      <w:r>
        <w:rPr>
          <w:rFonts w:ascii="Arial" w:hAnsi="Arial" w:cs="Arial"/>
          <w:noProof/>
          <w:sz w:val="24"/>
          <w:szCs w:val="24"/>
          <w:lang w:eastAsia="en-GB"/>
        </w:rPr>
        <w:drawing>
          <wp:anchor distT="0" distB="0" distL="114300" distR="114300" simplePos="0" relativeHeight="251683840" behindDoc="0" locked="0" layoutInCell="1" allowOverlap="1" wp14:anchorId="0A65D121" wp14:editId="7F14A0D9">
            <wp:simplePos x="0" y="0"/>
            <wp:positionH relativeFrom="margin">
              <wp:align>right</wp:align>
            </wp:positionH>
            <wp:positionV relativeFrom="paragraph">
              <wp:posOffset>409575</wp:posOffset>
            </wp:positionV>
            <wp:extent cx="2386800" cy="1789200"/>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0808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6800" cy="1789200"/>
                    </a:xfrm>
                    <a:prstGeom prst="rect">
                      <a:avLst/>
                    </a:prstGeom>
                  </pic:spPr>
                </pic:pic>
              </a:graphicData>
            </a:graphic>
            <wp14:sizeRelH relativeFrom="margin">
              <wp14:pctWidth>0</wp14:pctWidth>
            </wp14:sizeRelH>
            <wp14:sizeRelV relativeFrom="margin">
              <wp14:pctHeight>0</wp14:pctHeight>
            </wp14:sizeRelV>
          </wp:anchor>
        </w:drawing>
      </w:r>
      <w:r w:rsidR="0005392F">
        <w:rPr>
          <w:rFonts w:ascii="Arial" w:hAnsi="Arial" w:cs="Arial"/>
          <w:sz w:val="24"/>
          <w:szCs w:val="24"/>
        </w:rPr>
        <w:t>English questions</w:t>
      </w:r>
      <w:r>
        <w:rPr>
          <w:rFonts w:ascii="Arial" w:hAnsi="Arial" w:cs="Arial"/>
          <w:sz w:val="24"/>
          <w:szCs w:val="24"/>
        </w:rPr>
        <w:t>, which</w:t>
      </w:r>
      <w:r w:rsidR="0005392F">
        <w:rPr>
          <w:rFonts w:ascii="Arial" w:hAnsi="Arial" w:cs="Arial"/>
          <w:sz w:val="24"/>
          <w:szCs w:val="24"/>
        </w:rPr>
        <w:t xml:space="preserve"> went down well. It is hoped to hold this again next year.</w:t>
      </w:r>
    </w:p>
    <w:p w:rsidR="00805132" w:rsidRDefault="00805132" w:rsidP="009344CB">
      <w:pPr>
        <w:rPr>
          <w:rFonts w:ascii="Arial" w:hAnsi="Arial" w:cs="Arial"/>
          <w:sz w:val="24"/>
          <w:szCs w:val="24"/>
        </w:rPr>
      </w:pPr>
      <w:r>
        <w:rPr>
          <w:rFonts w:ascii="Arial" w:hAnsi="Arial" w:cs="Arial"/>
          <w:sz w:val="24"/>
          <w:szCs w:val="24"/>
        </w:rPr>
        <w:t>During the weekend Alan Stone kindly gave a tour of his factory down on the Diplocks Industrial Estate to a small group of the French.</w:t>
      </w:r>
    </w:p>
    <w:p w:rsidR="00805132" w:rsidRDefault="00805132" w:rsidP="009344CB">
      <w:pPr>
        <w:rPr>
          <w:rFonts w:ascii="Arial" w:hAnsi="Arial" w:cs="Arial"/>
          <w:sz w:val="24"/>
          <w:szCs w:val="24"/>
        </w:rPr>
      </w:pPr>
    </w:p>
    <w:p w:rsidR="00266CCB" w:rsidRDefault="00B93111" w:rsidP="009344CB">
      <w:pPr>
        <w:rPr>
          <w:rFonts w:ascii="Arial" w:hAnsi="Arial" w:cs="Arial"/>
          <w:sz w:val="24"/>
          <w:szCs w:val="24"/>
        </w:rPr>
      </w:pPr>
      <w:r>
        <w:rPr>
          <w:rFonts w:ascii="Arial" w:hAnsi="Arial" w:cs="Arial"/>
          <w:noProof/>
          <w:sz w:val="24"/>
          <w:szCs w:val="24"/>
          <w:lang w:eastAsia="en-GB"/>
        </w:rPr>
        <w:drawing>
          <wp:anchor distT="0" distB="0" distL="114300" distR="114300" simplePos="0" relativeHeight="251665408" behindDoc="0" locked="0" layoutInCell="1" allowOverlap="1" wp14:anchorId="1B23B9B1" wp14:editId="449785DB">
            <wp:simplePos x="0" y="0"/>
            <wp:positionH relativeFrom="column">
              <wp:posOffset>0</wp:posOffset>
            </wp:positionH>
            <wp:positionV relativeFrom="paragraph">
              <wp:posOffset>-3175</wp:posOffset>
            </wp:positionV>
            <wp:extent cx="496800" cy="626400"/>
            <wp:effectExtent l="0" t="0" r="0" b="2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iz2[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6800" cy="626400"/>
                    </a:xfrm>
                    <a:prstGeom prst="rect">
                      <a:avLst/>
                    </a:prstGeom>
                  </pic:spPr>
                </pic:pic>
              </a:graphicData>
            </a:graphic>
            <wp14:sizeRelH relativeFrom="margin">
              <wp14:pctWidth>0</wp14:pctWidth>
            </wp14:sizeRelH>
            <wp14:sizeRelV relativeFrom="margin">
              <wp14:pctHeight>0</wp14:pctHeight>
            </wp14:sizeRelV>
          </wp:anchor>
        </w:drawing>
      </w:r>
      <w:r w:rsidR="00266CCB">
        <w:rPr>
          <w:rFonts w:ascii="Arial" w:hAnsi="Arial" w:cs="Arial"/>
          <w:sz w:val="24"/>
          <w:szCs w:val="24"/>
        </w:rPr>
        <w:t xml:space="preserve">In March we had another of our popular </w:t>
      </w:r>
      <w:r w:rsidR="00266CCB" w:rsidRPr="00B93111">
        <w:rPr>
          <w:rFonts w:ascii="Arial" w:hAnsi="Arial" w:cs="Arial"/>
          <w:b/>
          <w:sz w:val="24"/>
          <w:szCs w:val="24"/>
        </w:rPr>
        <w:t>quizzes</w:t>
      </w:r>
      <w:r w:rsidR="00266CCB">
        <w:rPr>
          <w:rFonts w:ascii="Arial" w:hAnsi="Arial" w:cs="Arial"/>
          <w:sz w:val="24"/>
          <w:szCs w:val="24"/>
        </w:rPr>
        <w:t xml:space="preserve"> with John again as quizm</w:t>
      </w:r>
      <w:r>
        <w:rPr>
          <w:rFonts w:ascii="Arial" w:hAnsi="Arial" w:cs="Arial"/>
          <w:sz w:val="24"/>
          <w:szCs w:val="24"/>
        </w:rPr>
        <w:t>aster. This continues to grow in popularity with ticket</w:t>
      </w:r>
      <w:r w:rsidR="0005392F">
        <w:rPr>
          <w:rFonts w:ascii="Arial" w:hAnsi="Arial" w:cs="Arial"/>
          <w:sz w:val="24"/>
          <w:szCs w:val="24"/>
        </w:rPr>
        <w:t>s</w:t>
      </w:r>
      <w:r>
        <w:rPr>
          <w:rFonts w:ascii="Arial" w:hAnsi="Arial" w:cs="Arial"/>
          <w:sz w:val="24"/>
          <w:szCs w:val="24"/>
        </w:rPr>
        <w:t xml:space="preserve"> </w:t>
      </w:r>
      <w:r w:rsidR="00805132">
        <w:rPr>
          <w:rFonts w:ascii="Arial" w:hAnsi="Arial" w:cs="Arial"/>
          <w:sz w:val="24"/>
          <w:szCs w:val="24"/>
        </w:rPr>
        <w:t>selling</w:t>
      </w:r>
      <w:r>
        <w:rPr>
          <w:rFonts w:ascii="Arial" w:hAnsi="Arial" w:cs="Arial"/>
          <w:sz w:val="24"/>
          <w:szCs w:val="24"/>
        </w:rPr>
        <w:t xml:space="preserve"> out</w:t>
      </w:r>
      <w:r w:rsidR="00805132">
        <w:rPr>
          <w:rFonts w:ascii="Arial" w:hAnsi="Arial" w:cs="Arial"/>
          <w:sz w:val="24"/>
          <w:szCs w:val="24"/>
        </w:rPr>
        <w:t>,</w:t>
      </w:r>
      <w:r w:rsidR="0005392F">
        <w:rPr>
          <w:rFonts w:ascii="Arial" w:hAnsi="Arial" w:cs="Arial"/>
          <w:sz w:val="24"/>
          <w:szCs w:val="24"/>
        </w:rPr>
        <w:t xml:space="preserve"> and two teams of twinners from Polegate joining in the fun</w:t>
      </w:r>
      <w:r w:rsidR="00805132">
        <w:rPr>
          <w:rFonts w:ascii="Arial" w:hAnsi="Arial" w:cs="Arial"/>
          <w:sz w:val="24"/>
          <w:szCs w:val="24"/>
        </w:rPr>
        <w:t xml:space="preserve"> with us</w:t>
      </w:r>
      <w:r w:rsidR="0005392F">
        <w:rPr>
          <w:rFonts w:ascii="Arial" w:hAnsi="Arial" w:cs="Arial"/>
          <w:sz w:val="24"/>
          <w:szCs w:val="24"/>
        </w:rPr>
        <w:t xml:space="preserve">.  </w:t>
      </w:r>
      <w:r w:rsidR="00805132">
        <w:rPr>
          <w:rFonts w:ascii="Arial" w:hAnsi="Arial" w:cs="Arial"/>
          <w:sz w:val="24"/>
          <w:szCs w:val="24"/>
        </w:rPr>
        <w:t xml:space="preserve">Team </w:t>
      </w:r>
      <w:r w:rsidR="006F5658">
        <w:rPr>
          <w:rFonts w:ascii="Arial" w:hAnsi="Arial" w:cs="Arial"/>
          <w:sz w:val="24"/>
          <w:szCs w:val="24"/>
        </w:rPr>
        <w:t>Hailsham FM were the winners</w:t>
      </w:r>
      <w:r w:rsidR="0005392F">
        <w:rPr>
          <w:rFonts w:ascii="Arial" w:hAnsi="Arial" w:cs="Arial"/>
          <w:sz w:val="24"/>
          <w:szCs w:val="24"/>
        </w:rPr>
        <w:t>.</w:t>
      </w:r>
    </w:p>
    <w:p w:rsidR="00266CCB" w:rsidRDefault="006F5658" w:rsidP="009344CB">
      <w:pPr>
        <w:rPr>
          <w:rFonts w:ascii="Arial" w:hAnsi="Arial" w:cs="Arial"/>
          <w:sz w:val="24"/>
          <w:szCs w:val="24"/>
        </w:rPr>
      </w:pPr>
      <w:r>
        <w:rPr>
          <w:rFonts w:ascii="Arial" w:hAnsi="Arial" w:cs="Arial"/>
          <w:noProof/>
          <w:sz w:val="24"/>
          <w:szCs w:val="24"/>
          <w:lang w:eastAsia="en-GB"/>
        </w:rPr>
        <w:drawing>
          <wp:anchor distT="0" distB="0" distL="114300" distR="114300" simplePos="0" relativeHeight="251685888" behindDoc="0" locked="0" layoutInCell="1" allowOverlap="1" wp14:anchorId="19BBA117" wp14:editId="4E1F9F89">
            <wp:simplePos x="0" y="0"/>
            <wp:positionH relativeFrom="margin">
              <wp:align>left</wp:align>
            </wp:positionH>
            <wp:positionV relativeFrom="paragraph">
              <wp:posOffset>2858135</wp:posOffset>
            </wp:positionV>
            <wp:extent cx="2233930" cy="16764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109073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33930" cy="167640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noProof/>
          <w:lang w:eastAsia="en-GB"/>
        </w:rPr>
        <w:drawing>
          <wp:anchor distT="0" distB="0" distL="114300" distR="114300" simplePos="0" relativeHeight="251677696" behindDoc="0" locked="0" layoutInCell="1" allowOverlap="1" wp14:anchorId="215FE4FD" wp14:editId="76E08ADC">
            <wp:simplePos x="0" y="0"/>
            <wp:positionH relativeFrom="margin">
              <wp:posOffset>3171825</wp:posOffset>
            </wp:positionH>
            <wp:positionV relativeFrom="paragraph">
              <wp:posOffset>8890</wp:posOffset>
            </wp:positionV>
            <wp:extent cx="2532380" cy="2315210"/>
            <wp:effectExtent l="0" t="0" r="1270" b="8890"/>
            <wp:wrapSquare wrapText="bothSides"/>
            <wp:docPr id="22" name="Picture 22" descr="cid:871c96e1-1ba1-f49b-93e6-49e2e1266189@yah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1c96e1-1ba1-f49b-93e6-49e2e1266189@yahoo.com" descr="cid:871c96e1-1ba1-f49b-93e6-49e2e1266189@yahoo.com"/>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532380" cy="231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3111">
        <w:rPr>
          <w:rFonts w:ascii="Arial" w:hAnsi="Arial" w:cs="Arial"/>
          <w:noProof/>
          <w:sz w:val="24"/>
          <w:szCs w:val="24"/>
          <w:lang w:eastAsia="en-GB"/>
        </w:rPr>
        <w:drawing>
          <wp:anchor distT="0" distB="0" distL="114300" distR="114300" simplePos="0" relativeHeight="251667456" behindDoc="0" locked="0" layoutInCell="1" allowOverlap="1" wp14:anchorId="1F3C08AB" wp14:editId="5D254D94">
            <wp:simplePos x="0" y="0"/>
            <wp:positionH relativeFrom="margin">
              <wp:align>left</wp:align>
            </wp:positionH>
            <wp:positionV relativeFrom="paragraph">
              <wp:posOffset>28575</wp:posOffset>
            </wp:positionV>
            <wp:extent cx="1009650" cy="10096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d%20painting[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14:sizeRelH relativeFrom="margin">
              <wp14:pctWidth>0</wp14:pctWidth>
            </wp14:sizeRelH>
            <wp14:sizeRelV relativeFrom="margin">
              <wp14:pctHeight>0</wp14:pctHeight>
            </wp14:sizeRelV>
          </wp:anchor>
        </w:drawing>
      </w:r>
      <w:r w:rsidR="00266CCB">
        <w:rPr>
          <w:rFonts w:ascii="Arial" w:hAnsi="Arial" w:cs="Arial"/>
          <w:sz w:val="24"/>
          <w:szCs w:val="24"/>
        </w:rPr>
        <w:t>In April</w:t>
      </w:r>
      <w:r w:rsidR="00805132">
        <w:rPr>
          <w:rFonts w:ascii="Arial" w:hAnsi="Arial" w:cs="Arial"/>
          <w:sz w:val="24"/>
          <w:szCs w:val="24"/>
        </w:rPr>
        <w:t>,</w:t>
      </w:r>
      <w:r w:rsidR="00266CCB">
        <w:rPr>
          <w:rFonts w:ascii="Arial" w:hAnsi="Arial" w:cs="Arial"/>
          <w:sz w:val="24"/>
          <w:szCs w:val="24"/>
        </w:rPr>
        <w:t xml:space="preserve"> Gournay held a second “</w:t>
      </w:r>
      <w:r w:rsidR="00266CCB" w:rsidRPr="00B93111">
        <w:rPr>
          <w:rFonts w:ascii="Arial" w:hAnsi="Arial" w:cs="Arial"/>
          <w:b/>
          <w:sz w:val="24"/>
          <w:szCs w:val="24"/>
        </w:rPr>
        <w:t>Exposition Artistique</w:t>
      </w:r>
      <w:r w:rsidR="00266CCB">
        <w:rPr>
          <w:rFonts w:ascii="Arial" w:hAnsi="Arial" w:cs="Arial"/>
          <w:sz w:val="24"/>
          <w:szCs w:val="24"/>
        </w:rPr>
        <w:t>” at their impressive l’Atelier in the town, showcasing both English and French ar</w:t>
      </w:r>
      <w:r w:rsidR="00805132">
        <w:rPr>
          <w:rFonts w:ascii="Arial" w:hAnsi="Arial" w:cs="Arial"/>
          <w:sz w:val="24"/>
          <w:szCs w:val="24"/>
        </w:rPr>
        <w:t xml:space="preserve">t work. Geoff Pittman (potter) </w:t>
      </w:r>
      <w:r w:rsidR="00266CCB">
        <w:rPr>
          <w:rFonts w:ascii="Arial" w:hAnsi="Arial" w:cs="Arial"/>
          <w:sz w:val="24"/>
          <w:szCs w:val="24"/>
        </w:rPr>
        <w:t>and Nicola Stone</w:t>
      </w:r>
      <w:r w:rsidR="00C061BC">
        <w:rPr>
          <w:rFonts w:ascii="Arial" w:hAnsi="Arial" w:cs="Arial"/>
          <w:sz w:val="24"/>
          <w:szCs w:val="24"/>
        </w:rPr>
        <w:t xml:space="preserve"> </w:t>
      </w:r>
      <w:r w:rsidR="00266CCB">
        <w:rPr>
          <w:rFonts w:ascii="Arial" w:hAnsi="Arial" w:cs="Arial"/>
          <w:sz w:val="24"/>
          <w:szCs w:val="24"/>
        </w:rPr>
        <w:t xml:space="preserve">(photography) had both showed their work two years before, but this time there were thirteen English artists </w:t>
      </w:r>
      <w:r w:rsidR="00066865">
        <w:rPr>
          <w:rFonts w:ascii="Arial" w:hAnsi="Arial" w:cs="Arial"/>
          <w:sz w:val="24"/>
          <w:szCs w:val="24"/>
        </w:rPr>
        <w:t>joining in</w:t>
      </w:r>
      <w:r w:rsidR="00266CCB">
        <w:rPr>
          <w:rFonts w:ascii="Arial" w:hAnsi="Arial" w:cs="Arial"/>
          <w:sz w:val="24"/>
          <w:szCs w:val="24"/>
        </w:rPr>
        <w:t xml:space="preserve">. </w:t>
      </w:r>
      <w:r w:rsidR="00066865">
        <w:rPr>
          <w:rFonts w:ascii="Arial" w:hAnsi="Arial" w:cs="Arial"/>
          <w:sz w:val="24"/>
          <w:szCs w:val="24"/>
        </w:rPr>
        <w:t>Alice Plowman and her daughter,</w:t>
      </w:r>
      <w:r w:rsidR="00066865" w:rsidRPr="00066865">
        <w:rPr>
          <w:rFonts w:eastAsia="Times New Roman"/>
          <w:noProof/>
          <w:lang w:eastAsia="en-GB"/>
        </w:rPr>
        <w:t xml:space="preserve"> </w:t>
      </w:r>
      <w:r w:rsidR="00066865">
        <w:rPr>
          <w:rFonts w:ascii="Arial" w:hAnsi="Arial" w:cs="Arial"/>
          <w:sz w:val="24"/>
          <w:szCs w:val="24"/>
        </w:rPr>
        <w:t>Susannah, travelled over to spend the opening weekend at Gournay, along with Nicola and Geoff. Sharon Co</w:t>
      </w:r>
      <w:r w:rsidR="00D94A6F">
        <w:rPr>
          <w:rFonts w:ascii="Arial" w:hAnsi="Arial" w:cs="Arial"/>
          <w:sz w:val="24"/>
          <w:szCs w:val="24"/>
        </w:rPr>
        <w:t xml:space="preserve">ttingham contributed </w:t>
      </w:r>
      <w:r w:rsidR="00066865">
        <w:rPr>
          <w:rFonts w:ascii="Arial" w:hAnsi="Arial" w:cs="Arial"/>
          <w:sz w:val="24"/>
          <w:szCs w:val="24"/>
        </w:rPr>
        <w:t>some paintings</w:t>
      </w:r>
      <w:r w:rsidR="00805132">
        <w:rPr>
          <w:rFonts w:ascii="Arial" w:hAnsi="Arial" w:cs="Arial"/>
          <w:sz w:val="24"/>
          <w:szCs w:val="24"/>
        </w:rPr>
        <w:t>. S</w:t>
      </w:r>
      <w:r w:rsidR="00066865">
        <w:rPr>
          <w:rFonts w:ascii="Arial" w:hAnsi="Arial" w:cs="Arial"/>
          <w:sz w:val="24"/>
          <w:szCs w:val="24"/>
        </w:rPr>
        <w:t>everal  artists were new to the twinning and joined as members in order to take part</w:t>
      </w:r>
      <w:r w:rsidR="00D94A6F">
        <w:rPr>
          <w:rFonts w:ascii="Arial" w:hAnsi="Arial" w:cs="Arial"/>
          <w:sz w:val="24"/>
          <w:szCs w:val="24"/>
        </w:rPr>
        <w:t>, taking our membership up to 70 in total</w:t>
      </w:r>
      <w:r w:rsidR="00066865">
        <w:rPr>
          <w:rFonts w:ascii="Arial" w:hAnsi="Arial" w:cs="Arial"/>
          <w:sz w:val="24"/>
          <w:szCs w:val="24"/>
        </w:rPr>
        <w:t xml:space="preserve">. </w:t>
      </w:r>
      <w:r w:rsidR="00190C58">
        <w:rPr>
          <w:rFonts w:ascii="Arial" w:hAnsi="Arial" w:cs="Arial"/>
          <w:sz w:val="24"/>
          <w:szCs w:val="24"/>
        </w:rPr>
        <w:t xml:space="preserve">Artwork included paintings, quilting, photographs and pottery. </w:t>
      </w:r>
      <w:r w:rsidR="00066865">
        <w:rPr>
          <w:rFonts w:ascii="Arial" w:hAnsi="Arial" w:cs="Arial"/>
          <w:sz w:val="24"/>
          <w:szCs w:val="24"/>
        </w:rPr>
        <w:t>Dennis Narine</w:t>
      </w:r>
      <w:r w:rsidR="00C061BC">
        <w:rPr>
          <w:rFonts w:ascii="Arial" w:hAnsi="Arial" w:cs="Arial"/>
          <w:sz w:val="24"/>
          <w:szCs w:val="24"/>
        </w:rPr>
        <w:t xml:space="preserve"> (</w:t>
      </w:r>
      <w:r w:rsidR="002460A3" w:rsidRPr="002460A3">
        <w:rPr>
          <w:rFonts w:ascii="Arial" w:hAnsi="Arial" w:cs="Arial"/>
          <w:i/>
          <w:sz w:val="24"/>
          <w:szCs w:val="24"/>
        </w:rPr>
        <w:t>see</w:t>
      </w:r>
      <w:r w:rsidR="002460A3">
        <w:rPr>
          <w:rFonts w:ascii="Arial" w:hAnsi="Arial" w:cs="Arial"/>
          <w:i/>
          <w:sz w:val="24"/>
          <w:szCs w:val="24"/>
        </w:rPr>
        <w:t xml:space="preserve"> his picture left</w:t>
      </w:r>
      <w:r w:rsidR="00C061BC">
        <w:rPr>
          <w:rFonts w:ascii="Arial" w:hAnsi="Arial" w:cs="Arial"/>
          <w:sz w:val="24"/>
          <w:szCs w:val="24"/>
        </w:rPr>
        <w:t>)</w:t>
      </w:r>
      <w:r w:rsidR="00066865">
        <w:rPr>
          <w:rFonts w:ascii="Arial" w:hAnsi="Arial" w:cs="Arial"/>
          <w:sz w:val="24"/>
          <w:szCs w:val="24"/>
        </w:rPr>
        <w:t xml:space="preserve"> won the prize for best painter, Nicola won best photographer and several other prizes were awarded. The exhibition was on for a week and Paul and Mary </w:t>
      </w:r>
      <w:r w:rsidR="00190C58">
        <w:rPr>
          <w:rFonts w:ascii="Arial" w:hAnsi="Arial" w:cs="Arial"/>
          <w:sz w:val="24"/>
          <w:szCs w:val="24"/>
        </w:rPr>
        <w:t>Simmons travelled over the second weekend to help bring all the artwork back</w:t>
      </w:r>
      <w:r w:rsidR="00D94A6F">
        <w:rPr>
          <w:rFonts w:ascii="Arial" w:hAnsi="Arial" w:cs="Arial"/>
          <w:sz w:val="24"/>
          <w:szCs w:val="24"/>
        </w:rPr>
        <w:t>, so a good team approach</w:t>
      </w:r>
      <w:r w:rsidR="00190C58">
        <w:rPr>
          <w:rFonts w:ascii="Arial" w:hAnsi="Arial" w:cs="Arial"/>
          <w:sz w:val="24"/>
          <w:szCs w:val="24"/>
        </w:rPr>
        <w:t xml:space="preserve">. </w:t>
      </w:r>
      <w:r w:rsidR="00D94A6F">
        <w:rPr>
          <w:rFonts w:ascii="Arial" w:hAnsi="Arial" w:cs="Arial"/>
          <w:sz w:val="24"/>
          <w:szCs w:val="24"/>
        </w:rPr>
        <w:t xml:space="preserve">As always the </w:t>
      </w:r>
      <w:r w:rsidRPr="00270C5C">
        <w:rPr>
          <w:rFonts w:ascii="Arial" w:hAnsi="Arial" w:cs="Arial"/>
          <w:noProof/>
          <w:sz w:val="24"/>
          <w:szCs w:val="24"/>
          <w:lang w:eastAsia="en-GB"/>
        </w:rPr>
        <w:lastRenderedPageBreak/>
        <w:drawing>
          <wp:anchor distT="0" distB="0" distL="114300" distR="114300" simplePos="0" relativeHeight="251687936" behindDoc="0" locked="0" layoutInCell="1" allowOverlap="1" wp14:anchorId="57041E86" wp14:editId="5413CC0D">
            <wp:simplePos x="0" y="0"/>
            <wp:positionH relativeFrom="margin">
              <wp:posOffset>2647950</wp:posOffset>
            </wp:positionH>
            <wp:positionV relativeFrom="paragraph">
              <wp:posOffset>0</wp:posOffset>
            </wp:positionV>
            <wp:extent cx="3276000" cy="2455200"/>
            <wp:effectExtent l="0" t="0" r="635" b="2540"/>
            <wp:wrapSquare wrapText="bothSides"/>
            <wp:docPr id="21" name="Picture 21" descr="C:\Users\MandyandGeoff\Pictures\twinning newsletter June 2015\P109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ndyandGeoff\Pictures\twinning newsletter June 2015\P10907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6000" cy="24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4A6F">
        <w:rPr>
          <w:rFonts w:ascii="Arial" w:hAnsi="Arial" w:cs="Arial"/>
          <w:sz w:val="24"/>
          <w:szCs w:val="24"/>
        </w:rPr>
        <w:t>English visitors were well looked after by very hospitable hosts, staying with French families in their homes and meeting up for a meal one evening.</w:t>
      </w:r>
      <w:r w:rsidR="00626FBC" w:rsidRPr="00626FBC">
        <w:rPr>
          <w:rFonts w:ascii="Arial" w:hAnsi="Arial" w:cs="Arial"/>
          <w:noProof/>
          <w:sz w:val="24"/>
          <w:szCs w:val="24"/>
          <w:lang w:eastAsia="en-GB"/>
        </w:rPr>
        <w:t xml:space="preserve"> </w:t>
      </w:r>
    </w:p>
    <w:p w:rsidR="00F9799E" w:rsidRDefault="002460A3" w:rsidP="009344CB">
      <w:pPr>
        <w:rPr>
          <w:rFonts w:ascii="Arial" w:hAnsi="Arial" w:cs="Arial"/>
          <w:sz w:val="24"/>
          <w:szCs w:val="24"/>
        </w:rPr>
      </w:pPr>
      <w:r w:rsidRPr="00626FBC">
        <w:rPr>
          <w:rFonts w:ascii="Arial" w:hAnsi="Arial" w:cs="Arial"/>
          <w:noProof/>
          <w:sz w:val="24"/>
          <w:szCs w:val="24"/>
          <w:lang w:eastAsia="en-GB"/>
        </w:rPr>
        <w:drawing>
          <wp:anchor distT="0" distB="0" distL="114300" distR="114300" simplePos="0" relativeHeight="251659264" behindDoc="0" locked="0" layoutInCell="1" allowOverlap="1" wp14:anchorId="416F2DC9" wp14:editId="613C3F80">
            <wp:simplePos x="0" y="0"/>
            <wp:positionH relativeFrom="margin">
              <wp:posOffset>2950210</wp:posOffset>
            </wp:positionH>
            <wp:positionV relativeFrom="paragraph">
              <wp:posOffset>2088515</wp:posOffset>
            </wp:positionV>
            <wp:extent cx="2601595" cy="1952625"/>
            <wp:effectExtent l="0" t="0" r="8255" b="9525"/>
            <wp:wrapSquare wrapText="bothSides"/>
            <wp:docPr id="7" name="Picture 7" descr="C:\Users\MandyandGeoff\Pictures\twinning newsletter June 2015\P1080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ndyandGeoff\Pictures\twinning newsletter June 2015\P108079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159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5658" w:rsidRPr="00626FBC">
        <w:rPr>
          <w:rFonts w:ascii="Arial" w:hAnsi="Arial" w:cs="Arial"/>
          <w:noProof/>
          <w:sz w:val="24"/>
          <w:szCs w:val="24"/>
          <w:lang w:eastAsia="en-GB"/>
        </w:rPr>
        <w:drawing>
          <wp:anchor distT="0" distB="0" distL="114300" distR="114300" simplePos="0" relativeHeight="251660288" behindDoc="1" locked="0" layoutInCell="1" allowOverlap="1" wp14:anchorId="0B982E96" wp14:editId="683FF559">
            <wp:simplePos x="0" y="0"/>
            <wp:positionH relativeFrom="margin">
              <wp:posOffset>-228600</wp:posOffset>
            </wp:positionH>
            <wp:positionV relativeFrom="paragraph">
              <wp:posOffset>2371090</wp:posOffset>
            </wp:positionV>
            <wp:extent cx="3000375" cy="2249805"/>
            <wp:effectExtent l="0" t="0" r="9525" b="0"/>
            <wp:wrapTight wrapText="bothSides">
              <wp:wrapPolygon edited="0">
                <wp:start x="0" y="0"/>
                <wp:lineTo x="0" y="21399"/>
                <wp:lineTo x="21531" y="21399"/>
                <wp:lineTo x="21531" y="0"/>
                <wp:lineTo x="0" y="0"/>
              </wp:wrapPolygon>
            </wp:wrapTight>
            <wp:docPr id="8" name="Picture 8" descr="C:\Users\MandyandGeoff\Pictures\twinning newsletter June 2015\P1080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ndyandGeoff\Pictures\twinning newsletter June 2015\P108078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0375" cy="2249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0C58">
        <w:rPr>
          <w:rFonts w:ascii="Arial" w:hAnsi="Arial" w:cs="Arial"/>
          <w:sz w:val="24"/>
          <w:szCs w:val="24"/>
        </w:rPr>
        <w:t>Whilst the art exhibition was going on there was another important twinning event in the town, the unveiling of a new plaque to mark the meeting point for English and French twinning members</w:t>
      </w:r>
      <w:r w:rsidR="00626FBC">
        <w:rPr>
          <w:rFonts w:ascii="Arial" w:hAnsi="Arial" w:cs="Arial"/>
          <w:sz w:val="24"/>
          <w:szCs w:val="24"/>
        </w:rPr>
        <w:t xml:space="preserve">. </w:t>
      </w:r>
      <w:r w:rsidR="00190C58">
        <w:rPr>
          <w:rFonts w:ascii="Arial" w:hAnsi="Arial" w:cs="Arial"/>
          <w:sz w:val="24"/>
          <w:szCs w:val="24"/>
        </w:rPr>
        <w:t>Over the years it has become a tradition to meet our French friends in the local swimming pool car park whenever we visit Gournay. The mayor of Gournay, Eric Pickard, unveiled the plaque and several speeches were made by the mayor, and both twinning chairs. The plaque is in addition to the official “Rue de Hailsham” in the town. In Hailsham we have the equivalent, G</w:t>
      </w:r>
      <w:r w:rsidR="00FB2100">
        <w:rPr>
          <w:rFonts w:ascii="Arial" w:hAnsi="Arial" w:cs="Arial"/>
          <w:sz w:val="24"/>
          <w:szCs w:val="24"/>
        </w:rPr>
        <w:t>ournay Road off Hempstead Lane</w:t>
      </w:r>
    </w:p>
    <w:p w:rsidR="00F9799E" w:rsidRDefault="006F5658" w:rsidP="009344CB">
      <w:pPr>
        <w:rPr>
          <w:rFonts w:ascii="Arial" w:hAnsi="Arial" w:cs="Arial"/>
          <w:sz w:val="24"/>
          <w:szCs w:val="24"/>
        </w:rPr>
      </w:pPr>
      <w:r>
        <w:rPr>
          <w:rFonts w:ascii="Arial" w:hAnsi="Arial" w:cs="Arial"/>
          <w:noProof/>
          <w:sz w:val="24"/>
          <w:szCs w:val="24"/>
          <w:lang w:eastAsia="en-GB"/>
        </w:rPr>
        <w:drawing>
          <wp:anchor distT="0" distB="0" distL="114300" distR="114300" simplePos="0" relativeHeight="251678720" behindDoc="0" locked="0" layoutInCell="1" allowOverlap="1" wp14:anchorId="16341A80" wp14:editId="67E95792">
            <wp:simplePos x="0" y="0"/>
            <wp:positionH relativeFrom="margin">
              <wp:posOffset>2831465</wp:posOffset>
            </wp:positionH>
            <wp:positionV relativeFrom="paragraph">
              <wp:posOffset>10795</wp:posOffset>
            </wp:positionV>
            <wp:extent cx="2792095" cy="2095500"/>
            <wp:effectExtent l="0" t="0" r="825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110009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92095" cy="2095500"/>
                    </a:xfrm>
                    <a:prstGeom prst="rect">
                      <a:avLst/>
                    </a:prstGeom>
                  </pic:spPr>
                </pic:pic>
              </a:graphicData>
            </a:graphic>
            <wp14:sizeRelH relativeFrom="margin">
              <wp14:pctWidth>0</wp14:pctWidth>
            </wp14:sizeRelH>
            <wp14:sizeRelV relativeFrom="margin">
              <wp14:pctHeight>0</wp14:pctHeight>
            </wp14:sizeRelV>
          </wp:anchor>
        </w:drawing>
      </w:r>
      <w:r w:rsidR="00A13A5F">
        <w:rPr>
          <w:rFonts w:ascii="Arial" w:hAnsi="Arial" w:cs="Arial"/>
          <w:noProof/>
          <w:sz w:val="24"/>
          <w:szCs w:val="24"/>
          <w:lang w:eastAsia="en-GB"/>
        </w:rPr>
        <w:drawing>
          <wp:anchor distT="0" distB="0" distL="114300" distR="114300" simplePos="0" relativeHeight="251682816" behindDoc="0" locked="0" layoutInCell="1" allowOverlap="1" wp14:anchorId="7DD16948" wp14:editId="65C0E8EA">
            <wp:simplePos x="0" y="0"/>
            <wp:positionH relativeFrom="margin">
              <wp:align>left</wp:align>
            </wp:positionH>
            <wp:positionV relativeFrom="paragraph">
              <wp:posOffset>13970</wp:posOffset>
            </wp:positionV>
            <wp:extent cx="601980" cy="581025"/>
            <wp:effectExtent l="0" t="0" r="762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minos_280[1].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1980" cy="581025"/>
                    </a:xfrm>
                    <a:prstGeom prst="rect">
                      <a:avLst/>
                    </a:prstGeom>
                  </pic:spPr>
                </pic:pic>
              </a:graphicData>
            </a:graphic>
            <wp14:sizeRelH relativeFrom="margin">
              <wp14:pctWidth>0</wp14:pctWidth>
            </wp14:sizeRelH>
            <wp14:sizeRelV relativeFrom="margin">
              <wp14:pctHeight>0</wp14:pctHeight>
            </wp14:sizeRelV>
          </wp:anchor>
        </w:drawing>
      </w:r>
    </w:p>
    <w:p w:rsidR="00626FBC" w:rsidRDefault="00626FBC" w:rsidP="009344CB">
      <w:pPr>
        <w:rPr>
          <w:rFonts w:ascii="Arial" w:hAnsi="Arial" w:cs="Arial"/>
          <w:sz w:val="24"/>
          <w:szCs w:val="24"/>
        </w:rPr>
      </w:pPr>
      <w:r>
        <w:rPr>
          <w:rFonts w:ascii="Arial" w:hAnsi="Arial" w:cs="Arial"/>
          <w:sz w:val="24"/>
          <w:szCs w:val="24"/>
        </w:rPr>
        <w:t>In April</w:t>
      </w:r>
      <w:r w:rsidR="00AB7CDD">
        <w:rPr>
          <w:rFonts w:ascii="Arial" w:hAnsi="Arial" w:cs="Arial"/>
          <w:sz w:val="24"/>
          <w:szCs w:val="24"/>
        </w:rPr>
        <w:t xml:space="preserve"> we tried a new event, a </w:t>
      </w:r>
      <w:r w:rsidR="00AB7CDD" w:rsidRPr="00B93111">
        <w:rPr>
          <w:rFonts w:ascii="Arial" w:hAnsi="Arial" w:cs="Arial"/>
          <w:b/>
          <w:sz w:val="24"/>
          <w:szCs w:val="24"/>
        </w:rPr>
        <w:t>games evening</w:t>
      </w:r>
      <w:r w:rsidR="00AB7CDD">
        <w:rPr>
          <w:rFonts w:ascii="Arial" w:hAnsi="Arial" w:cs="Arial"/>
          <w:sz w:val="24"/>
          <w:szCs w:val="24"/>
        </w:rPr>
        <w:t>. The idea was a social evening with traditional games such as Toad in the Hole, Shove</w:t>
      </w:r>
      <w:r w:rsidR="00600566">
        <w:rPr>
          <w:rFonts w:ascii="Arial" w:hAnsi="Arial" w:cs="Arial"/>
          <w:sz w:val="24"/>
          <w:szCs w:val="24"/>
        </w:rPr>
        <w:t xml:space="preserve"> </w:t>
      </w:r>
      <w:r w:rsidR="00AB7CDD">
        <w:rPr>
          <w:rFonts w:ascii="Arial" w:hAnsi="Arial" w:cs="Arial"/>
          <w:sz w:val="24"/>
          <w:szCs w:val="24"/>
        </w:rPr>
        <w:t>h</w:t>
      </w:r>
      <w:r w:rsidR="00600566">
        <w:rPr>
          <w:rFonts w:ascii="Arial" w:hAnsi="Arial" w:cs="Arial"/>
          <w:sz w:val="24"/>
          <w:szCs w:val="24"/>
        </w:rPr>
        <w:t>a’penny, dominoes, skittles, cards etc. Alan very kindly made a Toad in the Hole which was very popular. Inventive as always, here he explains:</w:t>
      </w:r>
      <w:r w:rsidR="00512441" w:rsidRPr="00512441">
        <w:rPr>
          <w:rFonts w:ascii="Arial" w:hAnsi="Arial" w:cs="Arial"/>
          <w:noProof/>
          <w:sz w:val="24"/>
          <w:szCs w:val="24"/>
          <w:lang w:eastAsia="en-GB"/>
        </w:rPr>
        <w:t xml:space="preserve"> </w:t>
      </w:r>
    </w:p>
    <w:p w:rsidR="00600566" w:rsidRPr="00E74EAE" w:rsidRDefault="00600566" w:rsidP="00600566">
      <w:pPr>
        <w:jc w:val="center"/>
        <w:rPr>
          <w:rFonts w:ascii="Arial" w:hAnsi="Arial" w:cs="Arial"/>
          <w:i/>
          <w:sz w:val="24"/>
          <w:szCs w:val="24"/>
        </w:rPr>
      </w:pPr>
      <w:r w:rsidRPr="00E74EAE">
        <w:rPr>
          <w:rFonts w:ascii="Arial" w:hAnsi="Arial" w:cs="Arial"/>
          <w:i/>
          <w:sz w:val="24"/>
          <w:szCs w:val="24"/>
        </w:rPr>
        <w:t>The Challenge</w:t>
      </w:r>
    </w:p>
    <w:p w:rsidR="00600566" w:rsidRPr="00E74EAE" w:rsidRDefault="00600566" w:rsidP="009344CB">
      <w:pPr>
        <w:rPr>
          <w:rFonts w:ascii="Arial" w:hAnsi="Arial" w:cs="Arial"/>
          <w:i/>
          <w:sz w:val="24"/>
          <w:szCs w:val="24"/>
        </w:rPr>
      </w:pPr>
      <w:r w:rsidRPr="00E74EAE">
        <w:rPr>
          <w:rFonts w:ascii="Arial" w:hAnsi="Arial" w:cs="Arial"/>
          <w:i/>
          <w:sz w:val="24"/>
          <w:szCs w:val="24"/>
        </w:rPr>
        <w:t>Well my challenge anyway. You get an old bedside cabinet. Take off its door and top. Then make a tray complete with a hole and put this on top. Voila! I have a Toad in the Hole!</w:t>
      </w:r>
    </w:p>
    <w:p w:rsidR="00600566" w:rsidRPr="00E74EAE" w:rsidRDefault="00600566" w:rsidP="009344CB">
      <w:pPr>
        <w:rPr>
          <w:rFonts w:ascii="Arial" w:hAnsi="Arial" w:cs="Arial"/>
          <w:i/>
          <w:sz w:val="24"/>
          <w:szCs w:val="24"/>
        </w:rPr>
      </w:pPr>
      <w:r w:rsidRPr="00E74EAE">
        <w:rPr>
          <w:rFonts w:ascii="Arial" w:hAnsi="Arial" w:cs="Arial"/>
          <w:i/>
          <w:sz w:val="24"/>
          <w:szCs w:val="24"/>
        </w:rPr>
        <w:t xml:space="preserve">This came about only because I could not buy one anywhere. And I did say I would get one. So off to the pub games evening. Success it was OK. But I must be the worst player of Toad in the Hole. Hats off to Dave Cottingham who won the competition. I did enjoy our firs games evening. Many thanks to all who organised and took part. A most enjoyable evening </w:t>
      </w:r>
    </w:p>
    <w:p w:rsidR="00600566" w:rsidRPr="00E74EAE" w:rsidRDefault="00600566" w:rsidP="009344CB">
      <w:pPr>
        <w:rPr>
          <w:rFonts w:ascii="Arial" w:hAnsi="Arial" w:cs="Arial"/>
          <w:i/>
          <w:sz w:val="24"/>
          <w:szCs w:val="24"/>
        </w:rPr>
      </w:pPr>
      <w:r w:rsidRPr="00E74EAE">
        <w:rPr>
          <w:rFonts w:ascii="Arial" w:hAnsi="Arial" w:cs="Arial"/>
          <w:i/>
          <w:sz w:val="24"/>
          <w:szCs w:val="24"/>
        </w:rPr>
        <w:t>Regards, Alan.</w:t>
      </w:r>
    </w:p>
    <w:p w:rsidR="00B93111" w:rsidRPr="00E74EAE" w:rsidRDefault="00B93111" w:rsidP="009344CB">
      <w:pPr>
        <w:rPr>
          <w:rFonts w:ascii="Arial" w:hAnsi="Arial" w:cs="Arial"/>
          <w:i/>
          <w:sz w:val="24"/>
          <w:szCs w:val="24"/>
        </w:rPr>
      </w:pPr>
    </w:p>
    <w:p w:rsidR="00B93111" w:rsidRDefault="00B93111" w:rsidP="009344CB">
      <w:pPr>
        <w:rPr>
          <w:rFonts w:ascii="Arial" w:hAnsi="Arial" w:cs="Arial"/>
          <w:sz w:val="24"/>
          <w:szCs w:val="24"/>
        </w:rPr>
      </w:pPr>
      <w:r>
        <w:rPr>
          <w:rFonts w:ascii="Arial" w:hAnsi="Arial" w:cs="Arial"/>
          <w:noProof/>
          <w:sz w:val="24"/>
          <w:szCs w:val="24"/>
          <w:lang w:eastAsia="en-GB"/>
        </w:rPr>
        <w:drawing>
          <wp:anchor distT="0" distB="0" distL="114300" distR="114300" simplePos="0" relativeHeight="251664384" behindDoc="0" locked="0" layoutInCell="1" allowOverlap="1">
            <wp:simplePos x="0" y="0"/>
            <wp:positionH relativeFrom="column">
              <wp:posOffset>0</wp:posOffset>
            </wp:positionH>
            <wp:positionV relativeFrom="paragraph">
              <wp:posOffset>3810</wp:posOffset>
            </wp:positionV>
            <wp:extent cx="1372800" cy="20592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ke9[1].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2800" cy="2059200"/>
                    </a:xfrm>
                    <a:prstGeom prst="rect">
                      <a:avLst/>
                    </a:prstGeom>
                  </pic:spPr>
                </pic:pic>
              </a:graphicData>
            </a:graphic>
            <wp14:sizeRelV relativeFrom="margin">
              <wp14:pctHeight>0</wp14:pctHeight>
            </wp14:sizeRelV>
          </wp:anchor>
        </w:drawing>
      </w:r>
    </w:p>
    <w:p w:rsidR="00735DD6" w:rsidRPr="00735DD6" w:rsidRDefault="00735DD6" w:rsidP="00735DD6">
      <w:pPr>
        <w:jc w:val="center"/>
        <w:rPr>
          <w:rFonts w:ascii="Arial" w:hAnsi="Arial" w:cs="Arial"/>
          <w:sz w:val="28"/>
          <w:szCs w:val="28"/>
        </w:rPr>
      </w:pPr>
      <w:r w:rsidRPr="00735DD6">
        <w:rPr>
          <w:rFonts w:ascii="Arial" w:hAnsi="Arial" w:cs="Arial"/>
          <w:sz w:val="28"/>
          <w:szCs w:val="28"/>
        </w:rPr>
        <w:t>Cycling News</w:t>
      </w:r>
    </w:p>
    <w:p w:rsidR="00FF5CA6" w:rsidRDefault="00735DD6" w:rsidP="009344CB">
      <w:pPr>
        <w:rPr>
          <w:rFonts w:ascii="Arial" w:hAnsi="Arial" w:cs="Arial"/>
          <w:sz w:val="24"/>
          <w:szCs w:val="24"/>
        </w:rPr>
      </w:pPr>
      <w:r>
        <w:rPr>
          <w:rFonts w:ascii="Arial" w:hAnsi="Arial" w:cs="Arial"/>
          <w:sz w:val="24"/>
          <w:szCs w:val="24"/>
        </w:rPr>
        <w:t xml:space="preserve">The cycling group has been enjoying monthly rides on the first Saturday of each month. So far they have enjoyed trips to Lakeside Café at Horam, Chilly Farm, Arlington Tea Rooms, Old Loom Mill, The Cuckoo Shack and the Upper Dicker Shop/café. </w:t>
      </w:r>
      <w:r w:rsidR="00FF5CA6">
        <w:rPr>
          <w:rFonts w:ascii="Arial" w:hAnsi="Arial" w:cs="Arial"/>
          <w:sz w:val="24"/>
          <w:szCs w:val="24"/>
        </w:rPr>
        <w:t>The rides are leisurely - no racing or lycra - and avoid main roads where possible, and as y</w:t>
      </w:r>
      <w:r w:rsidR="006F5658">
        <w:rPr>
          <w:rFonts w:ascii="Arial" w:hAnsi="Arial" w:cs="Arial"/>
          <w:sz w:val="24"/>
          <w:szCs w:val="24"/>
        </w:rPr>
        <w:t>ou can tell they always include</w:t>
      </w:r>
      <w:r w:rsidR="00FF5CA6">
        <w:rPr>
          <w:rFonts w:ascii="Arial" w:hAnsi="Arial" w:cs="Arial"/>
          <w:sz w:val="24"/>
          <w:szCs w:val="24"/>
        </w:rPr>
        <w:t xml:space="preserve"> a stop off for refreshments! The Dicker café, in particular, has been a grand find. Wonderful atmosphere and good home cooked food – a hidden gem in Sussex!</w:t>
      </w:r>
    </w:p>
    <w:p w:rsidR="00735DD6" w:rsidRDefault="00B93111" w:rsidP="009344CB">
      <w:pPr>
        <w:rPr>
          <w:rFonts w:ascii="Arial" w:hAnsi="Arial" w:cs="Arial"/>
          <w:sz w:val="24"/>
          <w:szCs w:val="24"/>
        </w:rPr>
      </w:pPr>
      <w:r w:rsidRPr="00B93111">
        <w:rPr>
          <w:rFonts w:ascii="Arial" w:hAnsi="Arial" w:cs="Arial"/>
          <w:b/>
          <w:noProof/>
          <w:sz w:val="28"/>
          <w:szCs w:val="28"/>
          <w:lang w:eastAsia="en-GB"/>
        </w:rPr>
        <w:drawing>
          <wp:anchor distT="0" distB="0" distL="114300" distR="114300" simplePos="0" relativeHeight="251663360" behindDoc="0" locked="0" layoutInCell="1" allowOverlap="1" wp14:anchorId="00176E91" wp14:editId="1DF95A57">
            <wp:simplePos x="0" y="0"/>
            <wp:positionH relativeFrom="margin">
              <wp:align>right</wp:align>
            </wp:positionH>
            <wp:positionV relativeFrom="paragraph">
              <wp:posOffset>698500</wp:posOffset>
            </wp:positionV>
            <wp:extent cx="1543050" cy="1077595"/>
            <wp:effectExtent l="0" t="0" r="0" b="8255"/>
            <wp:wrapSquare wrapText="bothSides"/>
            <wp:docPr id="2" name="Picture 2" descr="http://www.zercustoms.com/news/images/Smart/Brabus-Smart-eBik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ercustoms.com/news/images/Smart/Brabus-Smart-eBike-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3050" cy="1077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60A3">
        <w:rPr>
          <w:rFonts w:ascii="Arial" w:hAnsi="Arial" w:cs="Arial"/>
          <w:sz w:val="24"/>
          <w:szCs w:val="24"/>
        </w:rPr>
        <w:t>During the winter</w:t>
      </w:r>
      <w:r w:rsidR="00735DD6">
        <w:rPr>
          <w:rFonts w:ascii="Arial" w:hAnsi="Arial" w:cs="Arial"/>
          <w:sz w:val="24"/>
          <w:szCs w:val="24"/>
        </w:rPr>
        <w:t xml:space="preserve"> the rides commenced at midday with a lunch stop but it was then decided to try an earlier start at 9am with a stop for breakfast instead. It was felt that this would not then take up the whole day but rather leave time i</w:t>
      </w:r>
      <w:r w:rsidR="00FF5CA6">
        <w:rPr>
          <w:rFonts w:ascii="Arial" w:hAnsi="Arial" w:cs="Arial"/>
          <w:sz w:val="24"/>
          <w:szCs w:val="24"/>
        </w:rPr>
        <w:t>n the afternoon for other activities or chores</w:t>
      </w:r>
      <w:r w:rsidR="00735DD6">
        <w:rPr>
          <w:rFonts w:ascii="Arial" w:hAnsi="Arial" w:cs="Arial"/>
          <w:sz w:val="24"/>
          <w:szCs w:val="24"/>
        </w:rPr>
        <w:t xml:space="preserve">. This will be reviewed over the summer pending suggestions for other timings or perhaps riding on a Sunday. Janet has even purchased an E-bike to help power her up the hills with her inaugural </w:t>
      </w:r>
      <w:r w:rsidR="00FF5CA6">
        <w:rPr>
          <w:rFonts w:ascii="Arial" w:hAnsi="Arial" w:cs="Arial"/>
          <w:sz w:val="24"/>
          <w:szCs w:val="24"/>
        </w:rPr>
        <w:t>ride on  6</w:t>
      </w:r>
      <w:r w:rsidR="00FF5CA6" w:rsidRPr="00FF5CA6">
        <w:rPr>
          <w:rFonts w:ascii="Arial" w:hAnsi="Arial" w:cs="Arial"/>
          <w:sz w:val="24"/>
          <w:szCs w:val="24"/>
          <w:vertAlign w:val="superscript"/>
        </w:rPr>
        <w:t>th</w:t>
      </w:r>
      <w:r w:rsidR="00FF5CA6">
        <w:rPr>
          <w:rFonts w:ascii="Arial" w:hAnsi="Arial" w:cs="Arial"/>
          <w:sz w:val="24"/>
          <w:szCs w:val="24"/>
        </w:rPr>
        <w:t xml:space="preserve"> June</w:t>
      </w:r>
      <w:r w:rsidR="00735DD6">
        <w:rPr>
          <w:rFonts w:ascii="Arial" w:hAnsi="Arial" w:cs="Arial"/>
          <w:sz w:val="24"/>
          <w:szCs w:val="24"/>
        </w:rPr>
        <w:t xml:space="preserve">! </w:t>
      </w:r>
      <w:r w:rsidR="00FF5CA6">
        <w:rPr>
          <w:rFonts w:ascii="Arial" w:hAnsi="Arial" w:cs="Arial"/>
          <w:sz w:val="24"/>
          <w:szCs w:val="24"/>
        </w:rPr>
        <w:t xml:space="preserve">Ralph and Janet will be </w:t>
      </w:r>
      <w:r w:rsidR="00735DD6">
        <w:rPr>
          <w:rFonts w:ascii="Arial" w:hAnsi="Arial" w:cs="Arial"/>
          <w:sz w:val="24"/>
          <w:szCs w:val="24"/>
        </w:rPr>
        <w:t xml:space="preserve">looking to sell their tandem and Janet’s bike </w:t>
      </w:r>
      <w:r w:rsidR="00FF5CA6">
        <w:rPr>
          <w:rFonts w:ascii="Arial" w:hAnsi="Arial" w:cs="Arial"/>
          <w:sz w:val="24"/>
          <w:szCs w:val="24"/>
        </w:rPr>
        <w:t>at some point. Any interest with this please contact them direct, if you have their contact details, or phone committee members, Geoff or Mandy Pittman who can pass on a message. If anyone is interested in joining us please contact a committee member.</w:t>
      </w:r>
    </w:p>
    <w:p w:rsidR="00AC6758" w:rsidRDefault="00AC6758" w:rsidP="009344CB">
      <w:pPr>
        <w:rPr>
          <w:rFonts w:ascii="Arial" w:hAnsi="Arial" w:cs="Arial"/>
          <w:sz w:val="24"/>
          <w:szCs w:val="24"/>
        </w:rPr>
      </w:pPr>
      <w:r>
        <w:rPr>
          <w:rFonts w:ascii="Arial" w:hAnsi="Arial" w:cs="Arial"/>
          <w:sz w:val="24"/>
          <w:szCs w:val="24"/>
        </w:rPr>
        <w:t>A group of French cyclists (serious ones this time), led by the Gournay ex Twinning Chair, are due to cycle from the south of France via Paris, Gournay, Dieppe, Hailsham and London. Hosts have been arranged for them to stay one night when they get to Hailsham on 4</w:t>
      </w:r>
      <w:r w:rsidRPr="00AC6758">
        <w:rPr>
          <w:rFonts w:ascii="Arial" w:hAnsi="Arial" w:cs="Arial"/>
          <w:sz w:val="24"/>
          <w:szCs w:val="24"/>
          <w:vertAlign w:val="superscript"/>
        </w:rPr>
        <w:t>th</w:t>
      </w:r>
      <w:r>
        <w:rPr>
          <w:rFonts w:ascii="Arial" w:hAnsi="Arial" w:cs="Arial"/>
          <w:sz w:val="24"/>
          <w:szCs w:val="24"/>
        </w:rPr>
        <w:t xml:space="preserve"> June</w:t>
      </w:r>
      <w:r w:rsidR="00C47AF8">
        <w:rPr>
          <w:rFonts w:ascii="Arial" w:hAnsi="Arial" w:cs="Arial"/>
          <w:sz w:val="24"/>
          <w:szCs w:val="24"/>
        </w:rPr>
        <w:t xml:space="preserve"> before they continue on their long journey</w:t>
      </w:r>
      <w:r>
        <w:rPr>
          <w:rFonts w:ascii="Arial" w:hAnsi="Arial" w:cs="Arial"/>
          <w:sz w:val="24"/>
          <w:szCs w:val="24"/>
        </w:rPr>
        <w:t>.</w:t>
      </w:r>
    </w:p>
    <w:p w:rsidR="00AC6758" w:rsidRDefault="00C47AF8" w:rsidP="009344CB">
      <w:pPr>
        <w:rPr>
          <w:rFonts w:ascii="Arial" w:hAnsi="Arial" w:cs="Arial"/>
          <w:sz w:val="24"/>
          <w:szCs w:val="24"/>
        </w:rPr>
      </w:pPr>
      <w:r>
        <w:rPr>
          <w:rFonts w:ascii="Arial" w:hAnsi="Arial" w:cs="Arial"/>
          <w:sz w:val="24"/>
          <w:szCs w:val="24"/>
        </w:rPr>
        <w:t>In August sixteen</w:t>
      </w:r>
      <w:r w:rsidR="00AC6758">
        <w:rPr>
          <w:rFonts w:ascii="Arial" w:hAnsi="Arial" w:cs="Arial"/>
          <w:sz w:val="24"/>
          <w:szCs w:val="24"/>
        </w:rPr>
        <w:t xml:space="preserve"> cyclists</w:t>
      </w:r>
      <w:r>
        <w:rPr>
          <w:rFonts w:ascii="Arial" w:hAnsi="Arial" w:cs="Arial"/>
          <w:sz w:val="24"/>
          <w:szCs w:val="24"/>
        </w:rPr>
        <w:t>,</w:t>
      </w:r>
      <w:r w:rsidR="00AC6758">
        <w:rPr>
          <w:rFonts w:ascii="Arial" w:hAnsi="Arial" w:cs="Arial"/>
          <w:sz w:val="24"/>
          <w:szCs w:val="24"/>
        </w:rPr>
        <w:t xml:space="preserve"> plus transport support vehicles</w:t>
      </w:r>
      <w:r>
        <w:rPr>
          <w:rFonts w:ascii="Arial" w:hAnsi="Arial" w:cs="Arial"/>
          <w:sz w:val="24"/>
          <w:szCs w:val="24"/>
        </w:rPr>
        <w:t>,</w:t>
      </w:r>
      <w:r w:rsidR="00AC6758">
        <w:rPr>
          <w:rFonts w:ascii="Arial" w:hAnsi="Arial" w:cs="Arial"/>
          <w:sz w:val="24"/>
          <w:szCs w:val="24"/>
        </w:rPr>
        <w:t xml:space="preserve"> are planning to cycle </w:t>
      </w:r>
      <w:r>
        <w:rPr>
          <w:rFonts w:ascii="Arial" w:hAnsi="Arial" w:cs="Arial"/>
          <w:sz w:val="24"/>
          <w:szCs w:val="24"/>
        </w:rPr>
        <w:t>from Forges les Eaux to England, staying in a youth hostel near Lewes. They intend to cycle from Lewes to Hailsham and then to Eastbourne during their stay here on 30</w:t>
      </w:r>
      <w:r w:rsidRPr="00C47AF8">
        <w:rPr>
          <w:rFonts w:ascii="Arial" w:hAnsi="Arial" w:cs="Arial"/>
          <w:sz w:val="24"/>
          <w:szCs w:val="24"/>
          <w:vertAlign w:val="superscript"/>
        </w:rPr>
        <w:t>th</w:t>
      </w:r>
      <w:r>
        <w:rPr>
          <w:rFonts w:ascii="Arial" w:hAnsi="Arial" w:cs="Arial"/>
          <w:sz w:val="24"/>
          <w:szCs w:val="24"/>
        </w:rPr>
        <w:t xml:space="preserve"> August. The next day they plan to cycle to Newhaven via Hailsham before catching their ferry back to Dieppe at 5.30pm. They would really like it if some of us joined them for a cycle on either of these days. Paul Simmons will be coordinating times but if you are interested please let committee members, Geoff or Mandy know.</w:t>
      </w:r>
    </w:p>
    <w:p w:rsidR="00FF5CA6" w:rsidRPr="00735DD6" w:rsidRDefault="00FF5CA6" w:rsidP="009344CB">
      <w:pPr>
        <w:rPr>
          <w:rFonts w:ascii="Arial" w:hAnsi="Arial" w:cs="Arial"/>
          <w:sz w:val="24"/>
          <w:szCs w:val="24"/>
        </w:rPr>
      </w:pPr>
      <w:r>
        <w:rPr>
          <w:rFonts w:ascii="Arial" w:hAnsi="Arial" w:cs="Arial"/>
          <w:sz w:val="24"/>
          <w:szCs w:val="24"/>
        </w:rPr>
        <w:t>It is hoped to make a return trip to France in 2016</w:t>
      </w:r>
      <w:r w:rsidR="00B93111">
        <w:rPr>
          <w:rFonts w:ascii="Arial" w:hAnsi="Arial" w:cs="Arial"/>
          <w:sz w:val="24"/>
          <w:szCs w:val="24"/>
        </w:rPr>
        <w:t>,</w:t>
      </w:r>
      <w:r>
        <w:rPr>
          <w:rFonts w:ascii="Arial" w:hAnsi="Arial" w:cs="Arial"/>
          <w:sz w:val="24"/>
          <w:szCs w:val="24"/>
        </w:rPr>
        <w:t xml:space="preserve"> staying in B&amp;B or camping</w:t>
      </w:r>
      <w:r w:rsidR="00B93111">
        <w:rPr>
          <w:rFonts w:ascii="Arial" w:hAnsi="Arial" w:cs="Arial"/>
          <w:sz w:val="24"/>
          <w:szCs w:val="24"/>
        </w:rPr>
        <w:t xml:space="preserve"> again</w:t>
      </w:r>
      <w:r>
        <w:rPr>
          <w:rFonts w:ascii="Arial" w:hAnsi="Arial" w:cs="Arial"/>
          <w:sz w:val="24"/>
          <w:szCs w:val="24"/>
        </w:rPr>
        <w:t>. Dates and arrangements to be made soon – watch this space!</w:t>
      </w:r>
    </w:p>
    <w:p w:rsidR="00735DD6" w:rsidRDefault="00E74EAE" w:rsidP="009344CB">
      <w:pPr>
        <w:rPr>
          <w:rFonts w:ascii="Arial" w:hAnsi="Arial" w:cs="Arial"/>
          <w:sz w:val="24"/>
          <w:szCs w:val="24"/>
        </w:rPr>
      </w:pPr>
      <w:r>
        <w:rPr>
          <w:noProof/>
          <w:lang w:eastAsia="en-GB"/>
        </w:rPr>
        <w:drawing>
          <wp:anchor distT="0" distB="0" distL="114300" distR="114300" simplePos="0" relativeHeight="251670528" behindDoc="0" locked="0" layoutInCell="1" allowOverlap="1" wp14:anchorId="7CD91810" wp14:editId="2F7D2895">
            <wp:simplePos x="0" y="0"/>
            <wp:positionH relativeFrom="column">
              <wp:posOffset>3305175</wp:posOffset>
            </wp:positionH>
            <wp:positionV relativeFrom="paragraph">
              <wp:posOffset>824865</wp:posOffset>
            </wp:positionV>
            <wp:extent cx="2030400" cy="1522800"/>
            <wp:effectExtent l="0" t="0" r="8255" b="1270"/>
            <wp:wrapSquare wrapText="bothSides"/>
            <wp:docPr id="17" name="Picture 17" descr="C:\Users\MandyandGeoff\AppData\Local\Microsoft\Windows\INetCache\Content.Word\P109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ndyandGeoff\AppData\Local\Microsoft\Windows\INetCache\Content.Word\P10906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0400" cy="152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7AF8">
        <w:rPr>
          <w:noProof/>
          <w:lang w:eastAsia="en-GB"/>
        </w:rPr>
        <w:drawing>
          <wp:anchor distT="0" distB="0" distL="114300" distR="114300" simplePos="0" relativeHeight="251669504" behindDoc="0" locked="0" layoutInCell="1" allowOverlap="1" wp14:anchorId="6F8A9EE3" wp14:editId="33FE6499">
            <wp:simplePos x="0" y="0"/>
            <wp:positionH relativeFrom="margin">
              <wp:posOffset>-67310</wp:posOffset>
            </wp:positionH>
            <wp:positionV relativeFrom="paragraph">
              <wp:posOffset>95885</wp:posOffset>
            </wp:positionV>
            <wp:extent cx="3302635" cy="2476500"/>
            <wp:effectExtent l="0" t="0" r="0" b="0"/>
            <wp:wrapSquare wrapText="bothSides"/>
            <wp:docPr id="16" name="Picture 16" descr="C:\Users\MandyandGeoff\AppData\Local\Microsoft\Windows\INetCache\Content.Word\P109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dyandGeoff\AppData\Local\Microsoft\Windows\INetCache\Content.Word\P10906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02635"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265A">
        <w:rPr>
          <w:rFonts w:ascii="Arial" w:hAnsi="Arial" w:cs="Arial"/>
          <w:sz w:val="24"/>
          <w:szCs w:val="24"/>
        </w:rPr>
        <w:t>In May an impromptu visit was made to Hailsham by a group of ladies from Gournay.</w:t>
      </w:r>
      <w:r w:rsidR="004D4007" w:rsidRPr="004D4007">
        <w:rPr>
          <w:noProof/>
          <w:lang w:eastAsia="en-GB"/>
        </w:rPr>
        <w:t xml:space="preserve"> </w:t>
      </w:r>
      <w:r w:rsidR="0069265A">
        <w:rPr>
          <w:rFonts w:ascii="Arial" w:hAnsi="Arial" w:cs="Arial"/>
          <w:sz w:val="24"/>
          <w:szCs w:val="24"/>
        </w:rPr>
        <w:t xml:space="preserve"> Annick, Claudine, Regine and Wai Lin stayed with their regular host families for the weekend. The group and their hosts met up on Saturday to go to Great Dixter to see the beautiful house and garden with a stop off on the way home to have tea at the Lime Cross Nursery. In the evening, after a meal with their hosts, they all met up at the White Hart in Horsebridge to enjoy an evening’s live entertainment by an acoustic duo. On Sunday they all went to London for </w:t>
      </w:r>
      <w:r w:rsidR="004D4007">
        <w:rPr>
          <w:rFonts w:ascii="Arial" w:hAnsi="Arial" w:cs="Arial"/>
          <w:sz w:val="24"/>
          <w:szCs w:val="24"/>
        </w:rPr>
        <w:t>a sightseeing</w:t>
      </w:r>
      <w:r w:rsidR="0069265A">
        <w:rPr>
          <w:rFonts w:ascii="Arial" w:hAnsi="Arial" w:cs="Arial"/>
          <w:sz w:val="24"/>
          <w:szCs w:val="24"/>
        </w:rPr>
        <w:t xml:space="preserve"> day. A busy but enjoyable extra trip</w:t>
      </w:r>
      <w:r w:rsidR="004D4007">
        <w:rPr>
          <w:rFonts w:ascii="Arial" w:hAnsi="Arial" w:cs="Arial"/>
          <w:sz w:val="24"/>
          <w:szCs w:val="24"/>
        </w:rPr>
        <w:t xml:space="preserve"> with lovely weather</w:t>
      </w:r>
      <w:r w:rsidR="0069265A">
        <w:rPr>
          <w:rFonts w:ascii="Arial" w:hAnsi="Arial" w:cs="Arial"/>
          <w:sz w:val="24"/>
          <w:szCs w:val="24"/>
        </w:rPr>
        <w:t>.</w:t>
      </w:r>
    </w:p>
    <w:p w:rsidR="0069265A" w:rsidRPr="00512441" w:rsidRDefault="0069265A" w:rsidP="009344CB">
      <w:pPr>
        <w:rPr>
          <w:rFonts w:ascii="Arial" w:hAnsi="Arial" w:cs="Arial"/>
          <w:sz w:val="24"/>
          <w:szCs w:val="24"/>
        </w:rPr>
      </w:pPr>
      <w:r>
        <w:rPr>
          <w:rFonts w:ascii="Arial" w:hAnsi="Arial" w:cs="Arial"/>
          <w:sz w:val="24"/>
          <w:szCs w:val="24"/>
        </w:rPr>
        <w:t xml:space="preserve">In fact these extra trips are quite common. After a few exchange trips members often find that they form firm friendships with their hosts. In fact Geoff and Mandy welcomed Annie, Thierry and some of their family, to stay with them for a short holiday last October. That is the wonderful thing about Twinning. You really get to meet some lovely people and build close bonds, sharing home and cultures with each other. You never get that staying in hotels </w:t>
      </w:r>
      <w:r w:rsidR="004D4007">
        <w:rPr>
          <w:rFonts w:ascii="Arial" w:hAnsi="Arial" w:cs="Arial"/>
          <w:sz w:val="24"/>
          <w:szCs w:val="24"/>
        </w:rPr>
        <w:t>on your holidays!</w:t>
      </w:r>
    </w:p>
    <w:p w:rsidR="00844E97" w:rsidRDefault="00E26072" w:rsidP="004D4007">
      <w:pPr>
        <w:rPr>
          <w:rFonts w:ascii="Arial" w:hAnsi="Arial" w:cs="Arial"/>
          <w:b/>
          <w:sz w:val="28"/>
          <w:szCs w:val="28"/>
        </w:rPr>
      </w:pPr>
      <w:r w:rsidRPr="00E26072">
        <w:rPr>
          <w:rFonts w:ascii="Arial" w:hAnsi="Arial" w:cs="Arial"/>
          <w:b/>
          <w:sz w:val="28"/>
          <w:szCs w:val="28"/>
        </w:rPr>
        <w:t xml:space="preserve">And </w:t>
      </w:r>
      <w:r w:rsidR="00F9799E">
        <w:rPr>
          <w:rFonts w:ascii="Arial" w:hAnsi="Arial" w:cs="Arial"/>
          <w:b/>
          <w:sz w:val="28"/>
          <w:szCs w:val="28"/>
        </w:rPr>
        <w:t>more</w:t>
      </w:r>
      <w:r w:rsidRPr="00E26072">
        <w:rPr>
          <w:rFonts w:ascii="Arial" w:hAnsi="Arial" w:cs="Arial"/>
          <w:b/>
          <w:sz w:val="28"/>
          <w:szCs w:val="28"/>
        </w:rPr>
        <w:t xml:space="preserve"> to come:</w:t>
      </w:r>
    </w:p>
    <w:p w:rsidR="004D4007" w:rsidRDefault="00C47AF8" w:rsidP="004D4007">
      <w:pPr>
        <w:rPr>
          <w:rFonts w:ascii="Arial" w:hAnsi="Arial" w:cs="Arial"/>
          <w:sz w:val="24"/>
          <w:szCs w:val="24"/>
        </w:rPr>
      </w:pPr>
      <w:r w:rsidRPr="00805132">
        <w:rPr>
          <w:rFonts w:ascii="Arial" w:hAnsi="Arial" w:cs="Arial"/>
          <w:b/>
          <w:sz w:val="24"/>
          <w:szCs w:val="24"/>
        </w:rPr>
        <w:t>18-20 July 2015</w:t>
      </w:r>
      <w:r>
        <w:rPr>
          <w:rFonts w:ascii="Arial" w:hAnsi="Arial" w:cs="Arial"/>
          <w:sz w:val="24"/>
          <w:szCs w:val="24"/>
        </w:rPr>
        <w:t xml:space="preserve"> </w:t>
      </w:r>
      <w:r>
        <w:rPr>
          <w:rFonts w:ascii="Arial" w:hAnsi="Arial" w:cs="Arial"/>
          <w:sz w:val="24"/>
          <w:szCs w:val="24"/>
        </w:rPr>
        <w:tab/>
      </w:r>
      <w:r w:rsidR="00F9799E">
        <w:rPr>
          <w:rFonts w:ascii="Arial" w:hAnsi="Arial" w:cs="Arial"/>
          <w:sz w:val="24"/>
          <w:szCs w:val="24"/>
        </w:rPr>
        <w:t>t</w:t>
      </w:r>
      <w:r w:rsidR="004D4007">
        <w:rPr>
          <w:rFonts w:ascii="Arial" w:hAnsi="Arial" w:cs="Arial"/>
          <w:sz w:val="24"/>
          <w:szCs w:val="24"/>
        </w:rPr>
        <w:t xml:space="preserve">he next trip to Gournay will be in July for the St Clair Festival. The coach is fully booked and, as is the tradition, members will participate in the carnival weekend. </w:t>
      </w:r>
    </w:p>
    <w:p w:rsidR="000647B1" w:rsidRPr="000647B1" w:rsidRDefault="000647B1" w:rsidP="000647B1">
      <w:pPr>
        <w:ind w:left="2880" w:hanging="2880"/>
        <w:rPr>
          <w:rFonts w:ascii="Arial" w:hAnsi="Arial" w:cs="Arial"/>
          <w:b/>
          <w:sz w:val="24"/>
          <w:szCs w:val="24"/>
        </w:rPr>
      </w:pPr>
      <w:r w:rsidRPr="000647B1">
        <w:rPr>
          <w:rFonts w:ascii="Arial" w:hAnsi="Arial" w:cs="Arial"/>
          <w:b/>
          <w:sz w:val="24"/>
          <w:szCs w:val="24"/>
        </w:rPr>
        <w:t>August Bank Holiday</w:t>
      </w:r>
      <w:r>
        <w:rPr>
          <w:rFonts w:ascii="Arial" w:hAnsi="Arial" w:cs="Arial"/>
          <w:sz w:val="24"/>
          <w:szCs w:val="24"/>
        </w:rPr>
        <w:t xml:space="preserve"> </w:t>
      </w:r>
      <w:r>
        <w:rPr>
          <w:rFonts w:ascii="Arial" w:hAnsi="Arial" w:cs="Arial"/>
          <w:sz w:val="24"/>
          <w:szCs w:val="24"/>
        </w:rPr>
        <w:tab/>
        <w:t xml:space="preserve">European street market in Hailsham. French twinners bringing over produce to sell at our Twinning stall. A group of French cyclists also due this weekend. Hosts </w:t>
      </w:r>
      <w:r w:rsidRPr="000647B1">
        <w:rPr>
          <w:rFonts w:ascii="Arial" w:hAnsi="Arial" w:cs="Arial"/>
          <w:b/>
          <w:sz w:val="24"/>
          <w:szCs w:val="24"/>
        </w:rPr>
        <w:t>needed.</w:t>
      </w:r>
    </w:p>
    <w:p w:rsidR="00F9799E" w:rsidRDefault="00F9799E" w:rsidP="004D4007">
      <w:pPr>
        <w:rPr>
          <w:rFonts w:ascii="Arial" w:hAnsi="Arial" w:cs="Arial"/>
          <w:sz w:val="24"/>
          <w:szCs w:val="24"/>
        </w:rPr>
      </w:pPr>
      <w:r w:rsidRPr="000647B1">
        <w:rPr>
          <w:rFonts w:ascii="Arial" w:hAnsi="Arial" w:cs="Arial"/>
          <w:b/>
          <w:sz w:val="24"/>
          <w:szCs w:val="24"/>
        </w:rPr>
        <w:t>5-7 September 2015</w:t>
      </w:r>
      <w:r>
        <w:rPr>
          <w:rFonts w:ascii="Arial" w:hAnsi="Arial" w:cs="Arial"/>
          <w:sz w:val="24"/>
          <w:szCs w:val="24"/>
        </w:rPr>
        <w:t xml:space="preserve"> </w:t>
      </w:r>
      <w:r>
        <w:rPr>
          <w:rFonts w:ascii="Arial" w:hAnsi="Arial" w:cs="Arial"/>
          <w:sz w:val="24"/>
          <w:szCs w:val="24"/>
        </w:rPr>
        <w:tab/>
      </w:r>
      <w:r w:rsidR="000647B1">
        <w:rPr>
          <w:rFonts w:ascii="Arial" w:hAnsi="Arial" w:cs="Arial"/>
          <w:sz w:val="24"/>
          <w:szCs w:val="24"/>
        </w:rPr>
        <w:t>V</w:t>
      </w:r>
      <w:r>
        <w:rPr>
          <w:rFonts w:ascii="Arial" w:hAnsi="Arial" w:cs="Arial"/>
          <w:sz w:val="24"/>
          <w:szCs w:val="24"/>
        </w:rPr>
        <w:t>isit to Versailles. Possible mini-bus being hired.</w:t>
      </w:r>
    </w:p>
    <w:p w:rsidR="00F9799E" w:rsidRDefault="00F9799E" w:rsidP="000647B1">
      <w:pPr>
        <w:ind w:left="2880" w:hanging="2880"/>
        <w:rPr>
          <w:rFonts w:ascii="Arial" w:hAnsi="Arial" w:cs="Arial"/>
          <w:sz w:val="24"/>
          <w:szCs w:val="24"/>
        </w:rPr>
      </w:pPr>
      <w:r w:rsidRPr="000647B1">
        <w:rPr>
          <w:rFonts w:ascii="Arial" w:hAnsi="Arial" w:cs="Arial"/>
          <w:b/>
          <w:sz w:val="24"/>
          <w:szCs w:val="24"/>
        </w:rPr>
        <w:t>26 September 2015</w:t>
      </w:r>
      <w:r w:rsidRPr="000647B1">
        <w:rPr>
          <w:rFonts w:ascii="Arial" w:hAnsi="Arial" w:cs="Arial"/>
          <w:b/>
          <w:sz w:val="24"/>
          <w:szCs w:val="24"/>
        </w:rPr>
        <w:tab/>
      </w:r>
      <w:r>
        <w:rPr>
          <w:rFonts w:ascii="Arial" w:hAnsi="Arial" w:cs="Arial"/>
          <w:sz w:val="24"/>
          <w:szCs w:val="24"/>
        </w:rPr>
        <w:t>Gournay choir visit to Hailsham. May need some hosts.</w:t>
      </w:r>
    </w:p>
    <w:p w:rsidR="00F9799E" w:rsidRDefault="00F9799E" w:rsidP="000647B1">
      <w:pPr>
        <w:ind w:left="2880" w:hanging="2880"/>
        <w:rPr>
          <w:rFonts w:ascii="Arial" w:hAnsi="Arial" w:cs="Arial"/>
          <w:sz w:val="24"/>
          <w:szCs w:val="24"/>
        </w:rPr>
      </w:pPr>
      <w:r w:rsidRPr="000647B1">
        <w:rPr>
          <w:rFonts w:ascii="Arial" w:hAnsi="Arial" w:cs="Arial"/>
          <w:b/>
          <w:sz w:val="24"/>
          <w:szCs w:val="24"/>
        </w:rPr>
        <w:t>23-26 Ocober 2015</w:t>
      </w:r>
      <w:r w:rsidR="000647B1">
        <w:rPr>
          <w:rFonts w:ascii="Arial" w:hAnsi="Arial" w:cs="Arial"/>
          <w:sz w:val="24"/>
          <w:szCs w:val="24"/>
        </w:rPr>
        <w:tab/>
        <w:t>Y</w:t>
      </w:r>
      <w:r>
        <w:rPr>
          <w:rFonts w:ascii="Arial" w:hAnsi="Arial" w:cs="Arial"/>
          <w:sz w:val="24"/>
          <w:szCs w:val="24"/>
        </w:rPr>
        <w:t>outh visit to Hailsham. Events over the weekend to be organised.</w:t>
      </w:r>
      <w:r w:rsidR="000647B1">
        <w:rPr>
          <w:rFonts w:ascii="Arial" w:hAnsi="Arial" w:cs="Arial"/>
          <w:sz w:val="24"/>
          <w:szCs w:val="24"/>
        </w:rPr>
        <w:t xml:space="preserve"> Hosts needed</w:t>
      </w:r>
    </w:p>
    <w:p w:rsidR="0005392F" w:rsidRDefault="0005392F" w:rsidP="004D4007">
      <w:pPr>
        <w:rPr>
          <w:rFonts w:ascii="Arial" w:hAnsi="Arial" w:cs="Arial"/>
          <w:sz w:val="24"/>
          <w:szCs w:val="24"/>
        </w:rPr>
      </w:pPr>
      <w:r w:rsidRPr="000647B1">
        <w:rPr>
          <w:rFonts w:ascii="Arial" w:hAnsi="Arial" w:cs="Arial"/>
          <w:b/>
          <w:sz w:val="24"/>
          <w:szCs w:val="24"/>
        </w:rPr>
        <w:t>Walking Treasure Hunt</w:t>
      </w:r>
      <w:r>
        <w:rPr>
          <w:rFonts w:ascii="Arial" w:hAnsi="Arial" w:cs="Arial"/>
          <w:sz w:val="24"/>
          <w:szCs w:val="24"/>
        </w:rPr>
        <w:t xml:space="preserve"> – date </w:t>
      </w:r>
      <w:r w:rsidR="000647B1">
        <w:rPr>
          <w:rFonts w:ascii="Arial" w:hAnsi="Arial" w:cs="Arial"/>
          <w:sz w:val="24"/>
          <w:szCs w:val="24"/>
        </w:rPr>
        <w:t>to be rearranged.</w:t>
      </w:r>
    </w:p>
    <w:p w:rsidR="00E74EAE" w:rsidRDefault="00E74EAE" w:rsidP="00E74EAE">
      <w:pPr>
        <w:rPr>
          <w:rFonts w:ascii="Arial" w:hAnsi="Arial" w:cs="Arial"/>
          <w:b/>
          <w:sz w:val="24"/>
          <w:szCs w:val="24"/>
        </w:rPr>
      </w:pPr>
      <w:r>
        <w:rPr>
          <w:rFonts w:ascii="Arial" w:hAnsi="Arial" w:cs="Arial"/>
          <w:noProof/>
          <w:sz w:val="24"/>
          <w:szCs w:val="24"/>
          <w:lang w:eastAsia="en-GB"/>
        </w:rPr>
        <w:drawing>
          <wp:anchor distT="0" distB="0" distL="114300" distR="114300" simplePos="0" relativeHeight="251680768" behindDoc="0" locked="0" layoutInCell="1" allowOverlap="1" wp14:anchorId="0C50239E" wp14:editId="797322A9">
            <wp:simplePos x="0" y="0"/>
            <wp:positionH relativeFrom="column">
              <wp:posOffset>-295910</wp:posOffset>
            </wp:positionH>
            <wp:positionV relativeFrom="paragraph">
              <wp:posOffset>351155</wp:posOffset>
            </wp:positionV>
            <wp:extent cx="2809240" cy="2105660"/>
            <wp:effectExtent l="889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1060665.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809240" cy="2105660"/>
                    </a:xfrm>
                    <a:prstGeom prst="rect">
                      <a:avLst/>
                    </a:prstGeom>
                  </pic:spPr>
                </pic:pic>
              </a:graphicData>
            </a:graphic>
            <wp14:sizeRelH relativeFrom="margin">
              <wp14:pctWidth>0</wp14:pctWidth>
            </wp14:sizeRelH>
            <wp14:sizeRelV relativeFrom="margin">
              <wp14:pctHeight>0</wp14:pctHeight>
            </wp14:sizeRelV>
          </wp:anchor>
        </w:drawing>
      </w:r>
    </w:p>
    <w:p w:rsidR="00E74EAE" w:rsidRPr="005C02DC" w:rsidRDefault="00E74EAE" w:rsidP="00E74EAE">
      <w:pPr>
        <w:rPr>
          <w:rFonts w:ascii="Arial" w:hAnsi="Arial" w:cs="Arial"/>
          <w:sz w:val="24"/>
          <w:szCs w:val="24"/>
        </w:rPr>
      </w:pPr>
      <w:r>
        <w:rPr>
          <w:rFonts w:ascii="Arial" w:hAnsi="Arial" w:cs="Arial"/>
          <w:b/>
          <w:sz w:val="24"/>
          <w:szCs w:val="24"/>
        </w:rPr>
        <w:t>Obituary:</w:t>
      </w:r>
      <w:r>
        <w:rPr>
          <w:rFonts w:ascii="Arial" w:hAnsi="Arial" w:cs="Arial"/>
          <w:b/>
          <w:sz w:val="24"/>
          <w:szCs w:val="24"/>
        </w:rPr>
        <w:br/>
      </w:r>
      <w:r w:rsidR="00FB2100">
        <w:rPr>
          <w:rFonts w:ascii="Arial" w:hAnsi="Arial" w:cs="Arial"/>
          <w:b/>
          <w:sz w:val="24"/>
          <w:szCs w:val="24"/>
        </w:rPr>
        <w:t>Ferdie</w:t>
      </w:r>
      <w:r w:rsidR="005C02DC">
        <w:rPr>
          <w:rFonts w:ascii="Arial" w:hAnsi="Arial" w:cs="Arial"/>
          <w:b/>
          <w:sz w:val="24"/>
          <w:szCs w:val="24"/>
        </w:rPr>
        <w:t xml:space="preserve"> the cat</w:t>
      </w:r>
      <w:r w:rsidR="005C02DC">
        <w:rPr>
          <w:rFonts w:ascii="Arial" w:hAnsi="Arial" w:cs="Arial"/>
          <w:b/>
          <w:sz w:val="24"/>
          <w:szCs w:val="24"/>
        </w:rPr>
        <w:br/>
      </w:r>
      <w:r w:rsidR="005C02DC">
        <w:rPr>
          <w:rFonts w:ascii="Arial" w:hAnsi="Arial" w:cs="Arial"/>
          <w:sz w:val="24"/>
          <w:szCs w:val="24"/>
        </w:rPr>
        <w:t>Owned by twin membership secr</w:t>
      </w:r>
      <w:r w:rsidR="00FB2100">
        <w:rPr>
          <w:rFonts w:ascii="Arial" w:hAnsi="Arial" w:cs="Arial"/>
          <w:sz w:val="24"/>
          <w:szCs w:val="24"/>
        </w:rPr>
        <w:t>etary, Pam Smith, Ferdie</w:t>
      </w:r>
      <w:r w:rsidR="005C02DC">
        <w:rPr>
          <w:rFonts w:ascii="Arial" w:hAnsi="Arial" w:cs="Arial"/>
          <w:sz w:val="24"/>
          <w:szCs w:val="24"/>
        </w:rPr>
        <w:t xml:space="preserve"> enjoyed joining in the French lessons at Pam’s house. Sadly she passed away recently. A dearly loved pet –</w:t>
      </w:r>
      <w:r w:rsidR="009E7886">
        <w:rPr>
          <w:rFonts w:ascii="Arial" w:hAnsi="Arial" w:cs="Arial"/>
          <w:sz w:val="24"/>
          <w:szCs w:val="24"/>
        </w:rPr>
        <w:t xml:space="preserve"> sadly</w:t>
      </w:r>
      <w:r w:rsidR="005C02DC">
        <w:rPr>
          <w:rFonts w:ascii="Arial" w:hAnsi="Arial" w:cs="Arial"/>
          <w:sz w:val="24"/>
          <w:szCs w:val="24"/>
        </w:rPr>
        <w:t xml:space="preserve"> missed.</w:t>
      </w:r>
    </w:p>
    <w:p w:rsidR="00E74EAE" w:rsidRDefault="00E74EAE" w:rsidP="00E74EAE">
      <w:pPr>
        <w:rPr>
          <w:rFonts w:ascii="Arial" w:hAnsi="Arial" w:cs="Arial"/>
          <w:b/>
          <w:sz w:val="24"/>
          <w:szCs w:val="24"/>
        </w:rPr>
      </w:pPr>
    </w:p>
    <w:p w:rsidR="002460A3" w:rsidRDefault="002460A3" w:rsidP="00E74EAE">
      <w:pPr>
        <w:rPr>
          <w:rFonts w:ascii="Arial" w:hAnsi="Arial" w:cs="Arial"/>
          <w:b/>
          <w:sz w:val="24"/>
          <w:szCs w:val="24"/>
        </w:rPr>
      </w:pPr>
    </w:p>
    <w:p w:rsidR="002460A3" w:rsidRDefault="002460A3" w:rsidP="00E74EAE">
      <w:pPr>
        <w:rPr>
          <w:rFonts w:ascii="Arial" w:hAnsi="Arial" w:cs="Arial"/>
          <w:b/>
          <w:sz w:val="24"/>
          <w:szCs w:val="24"/>
        </w:rPr>
      </w:pPr>
    </w:p>
    <w:p w:rsidR="002460A3" w:rsidRDefault="002460A3" w:rsidP="00E74EAE">
      <w:pPr>
        <w:rPr>
          <w:rFonts w:ascii="Arial" w:hAnsi="Arial" w:cs="Arial"/>
          <w:b/>
          <w:sz w:val="24"/>
          <w:szCs w:val="24"/>
        </w:rPr>
      </w:pPr>
    </w:p>
    <w:p w:rsidR="002460A3" w:rsidRDefault="002460A3" w:rsidP="00E74EAE">
      <w:pPr>
        <w:rPr>
          <w:rFonts w:ascii="Arial" w:hAnsi="Arial" w:cs="Arial"/>
          <w:b/>
          <w:sz w:val="24"/>
          <w:szCs w:val="24"/>
        </w:rPr>
      </w:pPr>
    </w:p>
    <w:p w:rsidR="002460A3" w:rsidRDefault="00E74EAE" w:rsidP="002460A3">
      <w:pPr>
        <w:jc w:val="center"/>
        <w:rPr>
          <w:rFonts w:ascii="Arial" w:hAnsi="Arial" w:cs="Arial"/>
          <w:sz w:val="24"/>
          <w:szCs w:val="24"/>
        </w:rPr>
      </w:pPr>
      <w:r w:rsidRPr="00E74EAE">
        <w:rPr>
          <w:rFonts w:ascii="Arial" w:hAnsi="Arial" w:cs="Arial"/>
          <w:b/>
          <w:sz w:val="24"/>
          <w:szCs w:val="24"/>
        </w:rPr>
        <w:t>Hailsham Twinning Committee:</w:t>
      </w:r>
      <w:r w:rsidRPr="00E74EAE">
        <w:rPr>
          <w:rFonts w:ascii="Arial" w:hAnsi="Arial" w:cs="Arial"/>
          <w:b/>
          <w:sz w:val="24"/>
          <w:szCs w:val="24"/>
        </w:rPr>
        <w:br/>
      </w:r>
    </w:p>
    <w:p w:rsidR="00E74EAE" w:rsidRPr="00E74EAE" w:rsidRDefault="00E74EAE" w:rsidP="00E74EAE">
      <w:pPr>
        <w:rPr>
          <w:rFonts w:ascii="Arial" w:hAnsi="Arial" w:cs="Arial"/>
          <w:sz w:val="24"/>
          <w:szCs w:val="24"/>
        </w:rPr>
      </w:pPr>
      <w:r w:rsidRPr="00E74EAE">
        <w:rPr>
          <w:rFonts w:ascii="Arial" w:hAnsi="Arial" w:cs="Arial"/>
          <w:sz w:val="24"/>
          <w:szCs w:val="24"/>
        </w:rPr>
        <w:t>Keith Townsend</w:t>
      </w:r>
      <w:r w:rsidRPr="00E74EAE">
        <w:rPr>
          <w:rFonts w:ascii="Arial" w:hAnsi="Arial" w:cs="Arial"/>
          <w:sz w:val="24"/>
          <w:szCs w:val="24"/>
        </w:rPr>
        <w:tab/>
      </w:r>
      <w:r w:rsidRPr="00E74EAE">
        <w:rPr>
          <w:rFonts w:ascii="Arial" w:hAnsi="Arial" w:cs="Arial"/>
          <w:sz w:val="24"/>
          <w:szCs w:val="24"/>
        </w:rPr>
        <w:tab/>
        <w:t>Chair</w:t>
      </w:r>
      <w:r w:rsidRPr="00E74EAE">
        <w:rPr>
          <w:rFonts w:ascii="Arial" w:hAnsi="Arial" w:cs="Arial"/>
          <w:sz w:val="24"/>
          <w:szCs w:val="24"/>
        </w:rPr>
        <w:tab/>
      </w:r>
      <w:r w:rsidRPr="00E74EAE">
        <w:rPr>
          <w:rFonts w:ascii="Arial" w:hAnsi="Arial" w:cs="Arial"/>
          <w:sz w:val="24"/>
          <w:szCs w:val="24"/>
        </w:rPr>
        <w:tab/>
      </w:r>
      <w:r w:rsidRPr="00E74EAE">
        <w:rPr>
          <w:rFonts w:ascii="Arial" w:hAnsi="Arial" w:cs="Arial"/>
          <w:sz w:val="24"/>
          <w:szCs w:val="24"/>
        </w:rPr>
        <w:tab/>
      </w:r>
      <w:r w:rsidRPr="00E74EAE">
        <w:rPr>
          <w:rFonts w:ascii="Arial" w:hAnsi="Arial" w:cs="Arial"/>
          <w:sz w:val="24"/>
          <w:szCs w:val="24"/>
        </w:rPr>
        <w:tab/>
      </w:r>
      <w:r>
        <w:rPr>
          <w:rFonts w:ascii="Arial" w:hAnsi="Arial" w:cs="Arial"/>
          <w:sz w:val="24"/>
          <w:szCs w:val="24"/>
        </w:rPr>
        <w:tab/>
      </w:r>
      <w:r w:rsidRPr="00E74EAE">
        <w:rPr>
          <w:rFonts w:ascii="Arial" w:hAnsi="Arial" w:cs="Arial"/>
          <w:sz w:val="24"/>
          <w:szCs w:val="24"/>
        </w:rPr>
        <w:t>01323 846539</w:t>
      </w:r>
      <w:r w:rsidRPr="00E74EAE">
        <w:rPr>
          <w:rFonts w:ascii="Arial" w:hAnsi="Arial" w:cs="Arial"/>
          <w:sz w:val="24"/>
          <w:szCs w:val="24"/>
        </w:rPr>
        <w:br/>
        <w:t>John Puttick</w:t>
      </w:r>
      <w:r w:rsidRPr="00E74EAE">
        <w:rPr>
          <w:rFonts w:ascii="Arial" w:hAnsi="Arial" w:cs="Arial"/>
          <w:sz w:val="24"/>
          <w:szCs w:val="24"/>
        </w:rPr>
        <w:tab/>
      </w:r>
      <w:r w:rsidRPr="00E74EAE">
        <w:rPr>
          <w:rFonts w:ascii="Arial" w:hAnsi="Arial" w:cs="Arial"/>
          <w:sz w:val="24"/>
          <w:szCs w:val="24"/>
        </w:rPr>
        <w:tab/>
      </w:r>
      <w:r w:rsidRPr="00E74EAE">
        <w:rPr>
          <w:rFonts w:ascii="Arial" w:hAnsi="Arial" w:cs="Arial"/>
          <w:sz w:val="24"/>
          <w:szCs w:val="24"/>
        </w:rPr>
        <w:tab/>
        <w:t>Vice Chair</w:t>
      </w:r>
      <w:r w:rsidRPr="00E74EAE">
        <w:rPr>
          <w:rFonts w:ascii="Arial" w:hAnsi="Arial" w:cs="Arial"/>
          <w:sz w:val="24"/>
          <w:szCs w:val="24"/>
        </w:rPr>
        <w:tab/>
      </w:r>
      <w:r w:rsidRPr="00E74EAE">
        <w:rPr>
          <w:rFonts w:ascii="Arial" w:hAnsi="Arial" w:cs="Arial"/>
          <w:sz w:val="24"/>
          <w:szCs w:val="24"/>
        </w:rPr>
        <w:tab/>
      </w:r>
      <w:r w:rsidRPr="00E74EAE">
        <w:rPr>
          <w:rFonts w:ascii="Arial" w:hAnsi="Arial" w:cs="Arial"/>
          <w:sz w:val="24"/>
          <w:szCs w:val="24"/>
        </w:rPr>
        <w:tab/>
      </w:r>
      <w:r>
        <w:rPr>
          <w:rFonts w:ascii="Arial" w:hAnsi="Arial" w:cs="Arial"/>
          <w:sz w:val="24"/>
          <w:szCs w:val="24"/>
        </w:rPr>
        <w:tab/>
      </w:r>
      <w:r w:rsidRPr="00E74EAE">
        <w:rPr>
          <w:rFonts w:ascii="Arial" w:hAnsi="Arial" w:cs="Arial"/>
          <w:sz w:val="24"/>
          <w:szCs w:val="24"/>
        </w:rPr>
        <w:t>01323 449352</w:t>
      </w:r>
      <w:r w:rsidRPr="00E74EAE">
        <w:rPr>
          <w:rFonts w:ascii="Arial" w:hAnsi="Arial" w:cs="Arial"/>
          <w:sz w:val="24"/>
          <w:szCs w:val="24"/>
        </w:rPr>
        <w:br/>
        <w:t>Pauline Townsend</w:t>
      </w:r>
      <w:r w:rsidRPr="00E74EAE">
        <w:rPr>
          <w:rFonts w:ascii="Arial" w:hAnsi="Arial" w:cs="Arial"/>
          <w:sz w:val="24"/>
          <w:szCs w:val="24"/>
        </w:rPr>
        <w:tab/>
      </w:r>
      <w:r w:rsidRPr="00E74EAE">
        <w:rPr>
          <w:rFonts w:ascii="Arial" w:hAnsi="Arial" w:cs="Arial"/>
          <w:sz w:val="24"/>
          <w:szCs w:val="24"/>
        </w:rPr>
        <w:tab/>
        <w:t>Secretary</w:t>
      </w:r>
      <w:r w:rsidRPr="00E74EAE">
        <w:rPr>
          <w:rFonts w:ascii="Arial" w:hAnsi="Arial" w:cs="Arial"/>
          <w:sz w:val="24"/>
          <w:szCs w:val="24"/>
        </w:rPr>
        <w:tab/>
      </w:r>
      <w:r w:rsidRPr="00E74EAE">
        <w:rPr>
          <w:rFonts w:ascii="Arial" w:hAnsi="Arial" w:cs="Arial"/>
          <w:sz w:val="24"/>
          <w:szCs w:val="24"/>
        </w:rPr>
        <w:tab/>
      </w:r>
      <w:r w:rsidRPr="00E74EAE">
        <w:rPr>
          <w:rFonts w:ascii="Arial" w:hAnsi="Arial" w:cs="Arial"/>
          <w:sz w:val="24"/>
          <w:szCs w:val="24"/>
        </w:rPr>
        <w:tab/>
      </w:r>
      <w:r>
        <w:rPr>
          <w:rFonts w:ascii="Arial" w:hAnsi="Arial" w:cs="Arial"/>
          <w:sz w:val="24"/>
          <w:szCs w:val="24"/>
        </w:rPr>
        <w:tab/>
      </w:r>
      <w:r w:rsidRPr="00E74EAE">
        <w:rPr>
          <w:rFonts w:ascii="Arial" w:hAnsi="Arial" w:cs="Arial"/>
          <w:sz w:val="24"/>
          <w:szCs w:val="24"/>
        </w:rPr>
        <w:t>01323 846539</w:t>
      </w:r>
      <w:r w:rsidRPr="00E74EAE">
        <w:rPr>
          <w:rFonts w:ascii="Arial" w:hAnsi="Arial" w:cs="Arial"/>
          <w:sz w:val="24"/>
          <w:szCs w:val="24"/>
        </w:rPr>
        <w:br/>
        <w:t>Nicola Stone</w:t>
      </w:r>
      <w:r w:rsidRPr="00E74EAE">
        <w:rPr>
          <w:rFonts w:ascii="Arial" w:hAnsi="Arial" w:cs="Arial"/>
          <w:sz w:val="24"/>
          <w:szCs w:val="24"/>
        </w:rPr>
        <w:tab/>
      </w:r>
      <w:r w:rsidRPr="00E74EAE">
        <w:rPr>
          <w:rFonts w:ascii="Arial" w:hAnsi="Arial" w:cs="Arial"/>
          <w:sz w:val="24"/>
          <w:szCs w:val="24"/>
        </w:rPr>
        <w:tab/>
      </w:r>
      <w:r w:rsidRPr="00E74EAE">
        <w:rPr>
          <w:rFonts w:ascii="Arial" w:hAnsi="Arial" w:cs="Arial"/>
          <w:sz w:val="24"/>
          <w:szCs w:val="24"/>
        </w:rPr>
        <w:tab/>
        <w:t>Treasurer</w:t>
      </w:r>
      <w:r w:rsidRPr="00E74EAE">
        <w:rPr>
          <w:rFonts w:ascii="Arial" w:hAnsi="Arial" w:cs="Arial"/>
          <w:sz w:val="24"/>
          <w:szCs w:val="24"/>
        </w:rPr>
        <w:tab/>
      </w:r>
      <w:r w:rsidRPr="00E74EAE">
        <w:rPr>
          <w:rFonts w:ascii="Arial" w:hAnsi="Arial" w:cs="Arial"/>
          <w:sz w:val="24"/>
          <w:szCs w:val="24"/>
        </w:rPr>
        <w:tab/>
      </w:r>
      <w:r w:rsidRPr="00E74EAE">
        <w:rPr>
          <w:rFonts w:ascii="Arial" w:hAnsi="Arial" w:cs="Arial"/>
          <w:sz w:val="24"/>
          <w:szCs w:val="24"/>
        </w:rPr>
        <w:tab/>
      </w:r>
      <w:r>
        <w:rPr>
          <w:rFonts w:ascii="Arial" w:hAnsi="Arial" w:cs="Arial"/>
          <w:sz w:val="24"/>
          <w:szCs w:val="24"/>
        </w:rPr>
        <w:tab/>
      </w:r>
      <w:r w:rsidRPr="00E74EAE">
        <w:rPr>
          <w:rFonts w:ascii="Arial" w:hAnsi="Arial" w:cs="Arial"/>
          <w:sz w:val="24"/>
          <w:szCs w:val="24"/>
        </w:rPr>
        <w:t>01323 842660</w:t>
      </w:r>
      <w:r w:rsidRPr="00E74EAE">
        <w:rPr>
          <w:rFonts w:ascii="Arial" w:hAnsi="Arial" w:cs="Arial"/>
          <w:sz w:val="24"/>
          <w:szCs w:val="24"/>
        </w:rPr>
        <w:br/>
        <w:t>Pam Smith</w:t>
      </w:r>
      <w:r w:rsidRPr="00E74EAE">
        <w:rPr>
          <w:rFonts w:ascii="Arial" w:hAnsi="Arial" w:cs="Arial"/>
          <w:sz w:val="24"/>
          <w:szCs w:val="24"/>
        </w:rPr>
        <w:tab/>
      </w:r>
      <w:r w:rsidRPr="00E74EAE">
        <w:rPr>
          <w:rFonts w:ascii="Arial" w:hAnsi="Arial" w:cs="Arial"/>
          <w:sz w:val="24"/>
          <w:szCs w:val="24"/>
        </w:rPr>
        <w:tab/>
      </w:r>
      <w:r w:rsidRPr="00E74EAE">
        <w:rPr>
          <w:rFonts w:ascii="Arial" w:hAnsi="Arial" w:cs="Arial"/>
          <w:sz w:val="24"/>
          <w:szCs w:val="24"/>
        </w:rPr>
        <w:tab/>
        <w:t>Membership Secretary</w:t>
      </w:r>
      <w:r w:rsidRPr="00E74EAE">
        <w:rPr>
          <w:rFonts w:ascii="Arial" w:hAnsi="Arial" w:cs="Arial"/>
          <w:sz w:val="24"/>
          <w:szCs w:val="24"/>
        </w:rPr>
        <w:tab/>
      </w:r>
      <w:r w:rsidRPr="00E74EAE">
        <w:rPr>
          <w:rFonts w:ascii="Arial" w:hAnsi="Arial" w:cs="Arial"/>
          <w:sz w:val="24"/>
          <w:szCs w:val="24"/>
        </w:rPr>
        <w:tab/>
        <w:t>01323 442151</w:t>
      </w:r>
      <w:r w:rsidRPr="00E74EAE">
        <w:rPr>
          <w:rFonts w:ascii="Arial" w:hAnsi="Arial" w:cs="Arial"/>
          <w:sz w:val="24"/>
          <w:szCs w:val="24"/>
        </w:rPr>
        <w:br/>
        <w:t>Paula Rose</w:t>
      </w:r>
      <w:r w:rsidRPr="00E74EAE">
        <w:rPr>
          <w:rFonts w:ascii="Arial" w:hAnsi="Arial" w:cs="Arial"/>
          <w:sz w:val="24"/>
          <w:szCs w:val="24"/>
        </w:rPr>
        <w:tab/>
      </w:r>
      <w:r w:rsidRPr="00E74EAE">
        <w:rPr>
          <w:rFonts w:ascii="Arial" w:hAnsi="Arial" w:cs="Arial"/>
          <w:sz w:val="24"/>
          <w:szCs w:val="24"/>
        </w:rPr>
        <w:tab/>
      </w:r>
      <w:r w:rsidRPr="00E74EAE">
        <w:rPr>
          <w:rFonts w:ascii="Arial" w:hAnsi="Arial" w:cs="Arial"/>
          <w:sz w:val="24"/>
          <w:szCs w:val="24"/>
        </w:rPr>
        <w:tab/>
        <w:t>Social Secretary</w:t>
      </w:r>
      <w:r w:rsidRPr="00E74EAE">
        <w:rPr>
          <w:rFonts w:ascii="Arial" w:hAnsi="Arial" w:cs="Arial"/>
          <w:sz w:val="24"/>
          <w:szCs w:val="24"/>
        </w:rPr>
        <w:tab/>
      </w:r>
      <w:r w:rsidRPr="00E74EAE">
        <w:rPr>
          <w:rFonts w:ascii="Arial" w:hAnsi="Arial" w:cs="Arial"/>
          <w:sz w:val="24"/>
          <w:szCs w:val="24"/>
        </w:rPr>
        <w:tab/>
      </w:r>
      <w:r>
        <w:rPr>
          <w:rFonts w:ascii="Arial" w:hAnsi="Arial" w:cs="Arial"/>
          <w:sz w:val="24"/>
          <w:szCs w:val="24"/>
        </w:rPr>
        <w:tab/>
      </w:r>
      <w:r w:rsidRPr="00E74EAE">
        <w:rPr>
          <w:rFonts w:ascii="Arial" w:hAnsi="Arial" w:cs="Arial"/>
          <w:sz w:val="24"/>
          <w:szCs w:val="24"/>
        </w:rPr>
        <w:t>01323 841373</w:t>
      </w:r>
      <w:r w:rsidRPr="00E74EAE">
        <w:rPr>
          <w:rFonts w:ascii="Arial" w:hAnsi="Arial" w:cs="Arial"/>
          <w:sz w:val="24"/>
          <w:szCs w:val="24"/>
        </w:rPr>
        <w:br/>
      </w:r>
      <w:r w:rsidRPr="00E74EAE">
        <w:rPr>
          <w:rFonts w:ascii="Arial" w:hAnsi="Arial" w:cs="Arial"/>
          <w:sz w:val="24"/>
          <w:szCs w:val="24"/>
        </w:rPr>
        <w:br/>
      </w:r>
      <w:r w:rsidRPr="00E74EAE">
        <w:rPr>
          <w:rFonts w:ascii="Arial" w:hAnsi="Arial" w:cs="Arial"/>
          <w:b/>
          <w:sz w:val="24"/>
          <w:szCs w:val="24"/>
        </w:rPr>
        <w:t>Other committee:</w:t>
      </w:r>
      <w:r w:rsidRPr="00E74EAE">
        <w:rPr>
          <w:rFonts w:ascii="Arial" w:hAnsi="Arial" w:cs="Arial"/>
          <w:b/>
          <w:sz w:val="24"/>
          <w:szCs w:val="24"/>
        </w:rPr>
        <w:br/>
      </w:r>
      <w:r w:rsidRPr="00E74EAE">
        <w:rPr>
          <w:rFonts w:ascii="Arial" w:hAnsi="Arial" w:cs="Arial"/>
          <w:sz w:val="24"/>
          <w:szCs w:val="24"/>
        </w:rPr>
        <w:t>Liz Jones</w:t>
      </w:r>
      <w:r w:rsidRPr="00E74EAE">
        <w:rPr>
          <w:rFonts w:ascii="Arial" w:hAnsi="Arial" w:cs="Arial"/>
          <w:sz w:val="24"/>
          <w:szCs w:val="24"/>
        </w:rPr>
        <w:tab/>
      </w:r>
      <w:r w:rsidRPr="00E74EAE">
        <w:rPr>
          <w:rFonts w:ascii="Arial" w:hAnsi="Arial" w:cs="Arial"/>
          <w:sz w:val="24"/>
          <w:szCs w:val="24"/>
        </w:rPr>
        <w:tab/>
      </w:r>
      <w:r w:rsidRPr="00E74EAE">
        <w:rPr>
          <w:rFonts w:ascii="Arial" w:hAnsi="Arial" w:cs="Arial"/>
          <w:sz w:val="24"/>
          <w:szCs w:val="24"/>
        </w:rPr>
        <w:tab/>
      </w:r>
      <w:r>
        <w:rPr>
          <w:rFonts w:ascii="Arial" w:hAnsi="Arial" w:cs="Arial"/>
          <w:sz w:val="24"/>
          <w:szCs w:val="24"/>
        </w:rPr>
        <w:tab/>
      </w:r>
      <w:r w:rsidRPr="00E74EAE">
        <w:rPr>
          <w:rFonts w:ascii="Arial" w:hAnsi="Arial" w:cs="Arial"/>
          <w:sz w:val="24"/>
          <w:szCs w:val="24"/>
        </w:rPr>
        <w:t>07446 961969</w:t>
      </w:r>
      <w:r w:rsidRPr="00E74EAE">
        <w:rPr>
          <w:rFonts w:ascii="Arial" w:hAnsi="Arial" w:cs="Arial"/>
          <w:sz w:val="24"/>
          <w:szCs w:val="24"/>
        </w:rPr>
        <w:tab/>
      </w:r>
      <w:r>
        <w:rPr>
          <w:rFonts w:ascii="Arial" w:hAnsi="Arial" w:cs="Arial"/>
          <w:sz w:val="24"/>
          <w:szCs w:val="24"/>
        </w:rPr>
        <w:br/>
      </w:r>
      <w:r w:rsidRPr="00E74EAE">
        <w:rPr>
          <w:rFonts w:ascii="Arial" w:hAnsi="Arial" w:cs="Arial"/>
          <w:sz w:val="24"/>
          <w:szCs w:val="24"/>
        </w:rPr>
        <w:t>Alan Stone</w:t>
      </w:r>
      <w:r w:rsidRPr="00E74EAE">
        <w:rPr>
          <w:rFonts w:ascii="Arial" w:hAnsi="Arial" w:cs="Arial"/>
          <w:sz w:val="24"/>
          <w:szCs w:val="24"/>
        </w:rPr>
        <w:tab/>
      </w:r>
      <w:r w:rsidRPr="00E74EAE">
        <w:rPr>
          <w:rFonts w:ascii="Arial" w:hAnsi="Arial" w:cs="Arial"/>
          <w:sz w:val="24"/>
          <w:szCs w:val="24"/>
        </w:rPr>
        <w:tab/>
      </w:r>
      <w:r w:rsidRPr="00E74EAE">
        <w:rPr>
          <w:rFonts w:ascii="Arial" w:hAnsi="Arial" w:cs="Arial"/>
          <w:sz w:val="24"/>
          <w:szCs w:val="24"/>
        </w:rPr>
        <w:tab/>
      </w:r>
      <w:r>
        <w:rPr>
          <w:rFonts w:ascii="Arial" w:hAnsi="Arial" w:cs="Arial"/>
          <w:sz w:val="24"/>
          <w:szCs w:val="24"/>
        </w:rPr>
        <w:tab/>
      </w:r>
      <w:r w:rsidRPr="00E74EAE">
        <w:rPr>
          <w:rFonts w:ascii="Arial" w:hAnsi="Arial" w:cs="Arial"/>
          <w:sz w:val="24"/>
          <w:szCs w:val="24"/>
        </w:rPr>
        <w:t>01323 842660</w:t>
      </w:r>
      <w:r w:rsidRPr="00E74EAE">
        <w:rPr>
          <w:rFonts w:ascii="Arial" w:hAnsi="Arial" w:cs="Arial"/>
          <w:sz w:val="24"/>
          <w:szCs w:val="24"/>
        </w:rPr>
        <w:br/>
        <w:t>Sharon Cottinghan</w:t>
      </w:r>
      <w:r w:rsidRPr="00E74EAE">
        <w:rPr>
          <w:rFonts w:ascii="Arial" w:hAnsi="Arial" w:cs="Arial"/>
          <w:sz w:val="24"/>
          <w:szCs w:val="24"/>
        </w:rPr>
        <w:tab/>
      </w:r>
      <w:r w:rsidRPr="00E74EAE">
        <w:rPr>
          <w:rFonts w:ascii="Arial" w:hAnsi="Arial" w:cs="Arial"/>
          <w:sz w:val="24"/>
          <w:szCs w:val="24"/>
        </w:rPr>
        <w:tab/>
      </w:r>
      <w:r>
        <w:rPr>
          <w:rFonts w:ascii="Arial" w:hAnsi="Arial" w:cs="Arial"/>
          <w:sz w:val="24"/>
          <w:szCs w:val="24"/>
        </w:rPr>
        <w:tab/>
      </w:r>
      <w:r w:rsidRPr="00E74EAE">
        <w:rPr>
          <w:rFonts w:ascii="Arial" w:hAnsi="Arial" w:cs="Arial"/>
          <w:sz w:val="24"/>
          <w:szCs w:val="24"/>
        </w:rPr>
        <w:t>01323 845792</w:t>
      </w:r>
      <w:r w:rsidRPr="00E74EAE">
        <w:rPr>
          <w:rFonts w:ascii="Arial" w:hAnsi="Arial" w:cs="Arial"/>
          <w:sz w:val="24"/>
          <w:szCs w:val="24"/>
        </w:rPr>
        <w:tab/>
      </w:r>
      <w:r>
        <w:rPr>
          <w:rFonts w:ascii="Arial" w:hAnsi="Arial" w:cs="Arial"/>
          <w:sz w:val="24"/>
          <w:szCs w:val="24"/>
        </w:rPr>
        <w:br/>
      </w:r>
      <w:r w:rsidRPr="00E74EAE">
        <w:rPr>
          <w:rFonts w:ascii="Arial" w:hAnsi="Arial" w:cs="Arial"/>
          <w:sz w:val="24"/>
          <w:szCs w:val="24"/>
        </w:rPr>
        <w:t>Katy Layer</w:t>
      </w:r>
      <w:r w:rsidRPr="00E74EAE">
        <w:rPr>
          <w:rFonts w:ascii="Arial" w:hAnsi="Arial" w:cs="Arial"/>
          <w:sz w:val="24"/>
          <w:szCs w:val="24"/>
        </w:rPr>
        <w:tab/>
      </w:r>
      <w:r w:rsidRPr="00E74EAE">
        <w:rPr>
          <w:rFonts w:ascii="Arial" w:hAnsi="Arial" w:cs="Arial"/>
          <w:sz w:val="24"/>
          <w:szCs w:val="24"/>
        </w:rPr>
        <w:tab/>
      </w:r>
      <w:r w:rsidRPr="00E74EAE">
        <w:rPr>
          <w:rFonts w:ascii="Arial" w:hAnsi="Arial" w:cs="Arial"/>
          <w:sz w:val="24"/>
          <w:szCs w:val="24"/>
        </w:rPr>
        <w:tab/>
      </w:r>
      <w:r>
        <w:rPr>
          <w:rFonts w:ascii="Arial" w:hAnsi="Arial" w:cs="Arial"/>
          <w:sz w:val="24"/>
          <w:szCs w:val="24"/>
        </w:rPr>
        <w:tab/>
      </w:r>
      <w:r w:rsidRPr="00E74EAE">
        <w:rPr>
          <w:rFonts w:ascii="Arial" w:hAnsi="Arial" w:cs="Arial"/>
          <w:sz w:val="24"/>
          <w:szCs w:val="24"/>
        </w:rPr>
        <w:t>01323 843125</w:t>
      </w:r>
      <w:r w:rsidRPr="00E74EAE">
        <w:rPr>
          <w:rFonts w:ascii="Arial" w:hAnsi="Arial" w:cs="Arial"/>
          <w:sz w:val="24"/>
          <w:szCs w:val="24"/>
        </w:rPr>
        <w:br/>
        <w:t>Ian Haffenden</w:t>
      </w:r>
      <w:r w:rsidRPr="00E74EAE">
        <w:rPr>
          <w:rFonts w:ascii="Arial" w:hAnsi="Arial" w:cs="Arial"/>
          <w:sz w:val="24"/>
          <w:szCs w:val="24"/>
        </w:rPr>
        <w:tab/>
      </w:r>
      <w:r w:rsidRPr="00E74EAE">
        <w:rPr>
          <w:rFonts w:ascii="Arial" w:hAnsi="Arial" w:cs="Arial"/>
          <w:sz w:val="24"/>
          <w:szCs w:val="24"/>
        </w:rPr>
        <w:tab/>
      </w:r>
      <w:r w:rsidRPr="00E74EAE">
        <w:rPr>
          <w:rFonts w:ascii="Arial" w:hAnsi="Arial" w:cs="Arial"/>
          <w:sz w:val="24"/>
          <w:szCs w:val="24"/>
        </w:rPr>
        <w:tab/>
        <w:t>07880773125</w:t>
      </w:r>
      <w:r w:rsidRPr="00E74EAE">
        <w:rPr>
          <w:rFonts w:ascii="Arial" w:hAnsi="Arial" w:cs="Arial"/>
          <w:sz w:val="24"/>
          <w:szCs w:val="24"/>
        </w:rPr>
        <w:tab/>
      </w:r>
      <w:r>
        <w:rPr>
          <w:rFonts w:ascii="Arial" w:hAnsi="Arial" w:cs="Arial"/>
          <w:sz w:val="24"/>
          <w:szCs w:val="24"/>
        </w:rPr>
        <w:br/>
      </w:r>
      <w:r w:rsidRPr="00E74EAE">
        <w:rPr>
          <w:rFonts w:ascii="Arial" w:hAnsi="Arial" w:cs="Arial"/>
          <w:sz w:val="24"/>
          <w:szCs w:val="24"/>
        </w:rPr>
        <w:t>Mandy Pittman</w:t>
      </w:r>
      <w:r w:rsidRPr="00E74EAE">
        <w:rPr>
          <w:rFonts w:ascii="Arial" w:hAnsi="Arial" w:cs="Arial"/>
          <w:sz w:val="24"/>
          <w:szCs w:val="24"/>
        </w:rPr>
        <w:tab/>
      </w:r>
      <w:r w:rsidRPr="00E74EAE">
        <w:rPr>
          <w:rFonts w:ascii="Arial" w:hAnsi="Arial" w:cs="Arial"/>
          <w:sz w:val="24"/>
          <w:szCs w:val="24"/>
        </w:rPr>
        <w:tab/>
      </w:r>
      <w:r w:rsidRPr="00E74EAE">
        <w:rPr>
          <w:rFonts w:ascii="Arial" w:hAnsi="Arial" w:cs="Arial"/>
          <w:sz w:val="24"/>
          <w:szCs w:val="24"/>
        </w:rPr>
        <w:tab/>
        <w:t>01323 440168</w:t>
      </w:r>
      <w:r w:rsidRPr="00E74EAE">
        <w:rPr>
          <w:rFonts w:ascii="Arial" w:hAnsi="Arial" w:cs="Arial"/>
          <w:sz w:val="24"/>
          <w:szCs w:val="24"/>
        </w:rPr>
        <w:br/>
        <w:t>Geoff Pittman</w:t>
      </w:r>
      <w:r w:rsidRPr="00E74EAE">
        <w:rPr>
          <w:rFonts w:ascii="Arial" w:hAnsi="Arial" w:cs="Arial"/>
          <w:sz w:val="24"/>
          <w:szCs w:val="24"/>
        </w:rPr>
        <w:tab/>
      </w:r>
      <w:r w:rsidRPr="00E74EAE">
        <w:rPr>
          <w:rFonts w:ascii="Arial" w:hAnsi="Arial" w:cs="Arial"/>
          <w:sz w:val="24"/>
          <w:szCs w:val="24"/>
        </w:rPr>
        <w:tab/>
      </w:r>
      <w:r w:rsidRPr="00E74EAE">
        <w:rPr>
          <w:rFonts w:ascii="Arial" w:hAnsi="Arial" w:cs="Arial"/>
          <w:sz w:val="24"/>
          <w:szCs w:val="24"/>
        </w:rPr>
        <w:tab/>
        <w:t>01323 440168</w:t>
      </w:r>
    </w:p>
    <w:p w:rsidR="003D62DB" w:rsidRDefault="003D62DB" w:rsidP="009344CB"/>
    <w:sectPr w:rsidR="003D62D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730D" w:rsidRDefault="0082730D" w:rsidP="00805132">
      <w:pPr>
        <w:spacing w:after="0" w:line="240" w:lineRule="auto"/>
      </w:pPr>
      <w:r>
        <w:separator/>
      </w:r>
    </w:p>
  </w:endnote>
  <w:endnote w:type="continuationSeparator" w:id="0">
    <w:p w:rsidR="0082730D" w:rsidRDefault="0082730D" w:rsidP="008051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730D" w:rsidRDefault="0082730D" w:rsidP="00805132">
      <w:pPr>
        <w:spacing w:after="0" w:line="240" w:lineRule="auto"/>
      </w:pPr>
      <w:r>
        <w:separator/>
      </w:r>
    </w:p>
  </w:footnote>
  <w:footnote w:type="continuationSeparator" w:id="0">
    <w:p w:rsidR="0082730D" w:rsidRDefault="0082730D" w:rsidP="0080513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08E"/>
    <w:rsid w:val="0005392F"/>
    <w:rsid w:val="000647B1"/>
    <w:rsid w:val="00066865"/>
    <w:rsid w:val="000B0CC1"/>
    <w:rsid w:val="000E19C0"/>
    <w:rsid w:val="00190C58"/>
    <w:rsid w:val="002460A3"/>
    <w:rsid w:val="00266CCB"/>
    <w:rsid w:val="00270C5C"/>
    <w:rsid w:val="0036308E"/>
    <w:rsid w:val="003A563E"/>
    <w:rsid w:val="003D62DB"/>
    <w:rsid w:val="00417667"/>
    <w:rsid w:val="004D4007"/>
    <w:rsid w:val="00512441"/>
    <w:rsid w:val="005C02DC"/>
    <w:rsid w:val="00600566"/>
    <w:rsid w:val="00626FBC"/>
    <w:rsid w:val="0069265A"/>
    <w:rsid w:val="006F5658"/>
    <w:rsid w:val="00735DD6"/>
    <w:rsid w:val="00805132"/>
    <w:rsid w:val="0082730D"/>
    <w:rsid w:val="00844E97"/>
    <w:rsid w:val="009344CB"/>
    <w:rsid w:val="00983914"/>
    <w:rsid w:val="009E7886"/>
    <w:rsid w:val="00A13A5F"/>
    <w:rsid w:val="00A23F67"/>
    <w:rsid w:val="00A776D1"/>
    <w:rsid w:val="00AB7CDD"/>
    <w:rsid w:val="00AC6758"/>
    <w:rsid w:val="00B120A5"/>
    <w:rsid w:val="00B93111"/>
    <w:rsid w:val="00C04606"/>
    <w:rsid w:val="00C061BC"/>
    <w:rsid w:val="00C47AF8"/>
    <w:rsid w:val="00D94A6F"/>
    <w:rsid w:val="00E26072"/>
    <w:rsid w:val="00E74EAE"/>
    <w:rsid w:val="00F9799E"/>
    <w:rsid w:val="00FB2100"/>
    <w:rsid w:val="00FF5C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30425D-3603-4A8E-BFA6-B339BAA7D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44C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51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5132"/>
  </w:style>
  <w:style w:type="paragraph" w:styleId="Footer">
    <w:name w:val="footer"/>
    <w:basedOn w:val="Normal"/>
    <w:link w:val="FooterChar"/>
    <w:uiPriority w:val="99"/>
    <w:unhideWhenUsed/>
    <w:rsid w:val="008051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5132"/>
  </w:style>
  <w:style w:type="paragraph" w:styleId="BalloonText">
    <w:name w:val="Balloon Text"/>
    <w:basedOn w:val="Normal"/>
    <w:link w:val="BalloonTextChar"/>
    <w:uiPriority w:val="99"/>
    <w:semiHidden/>
    <w:unhideWhenUsed/>
    <w:rsid w:val="00A776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6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896628">
      <w:bodyDiv w:val="1"/>
      <w:marLeft w:val="0"/>
      <w:marRight w:val="0"/>
      <w:marTop w:val="0"/>
      <w:marBottom w:val="0"/>
      <w:divBdr>
        <w:top w:val="none" w:sz="0" w:space="0" w:color="auto"/>
        <w:left w:val="none" w:sz="0" w:space="0" w:color="auto"/>
        <w:bottom w:val="none" w:sz="0" w:space="0" w:color="auto"/>
        <w:right w:val="none" w:sz="0" w:space="0" w:color="auto"/>
      </w:divBdr>
    </w:div>
    <w:div w:id="1043402853">
      <w:bodyDiv w:val="1"/>
      <w:marLeft w:val="0"/>
      <w:marRight w:val="0"/>
      <w:marTop w:val="0"/>
      <w:marBottom w:val="0"/>
      <w:divBdr>
        <w:top w:val="none" w:sz="0" w:space="0" w:color="auto"/>
        <w:left w:val="none" w:sz="0" w:space="0" w:color="auto"/>
        <w:bottom w:val="none" w:sz="0" w:space="0" w:color="auto"/>
        <w:right w:val="none" w:sz="0" w:space="0" w:color="auto"/>
      </w:divBdr>
    </w:div>
    <w:div w:id="1536307722">
      <w:bodyDiv w:val="1"/>
      <w:marLeft w:val="0"/>
      <w:marRight w:val="0"/>
      <w:marTop w:val="0"/>
      <w:marBottom w:val="0"/>
      <w:divBdr>
        <w:top w:val="none" w:sz="0" w:space="0" w:color="auto"/>
        <w:left w:val="none" w:sz="0" w:space="0" w:color="auto"/>
        <w:bottom w:val="none" w:sz="0" w:space="0" w:color="auto"/>
        <w:right w:val="none" w:sz="0" w:space="0" w:color="auto"/>
      </w:divBdr>
    </w:div>
    <w:div w:id="2139298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cid:871c96e1-1ba1-f49b-93e6-49e2e1266189@yahoo.com" TargetMode="External"/><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gif"/><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image" Target="media/image13.gif"/><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1642</Words>
  <Characters>9362</Characters>
  <Application>Microsoft Office Word</Application>
  <DocSecurity>4</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Mandy and Geoff Pittman</dc:creator>
  <cp:keywords/>
  <dc:description/>
  <cp:lastModifiedBy>Pauline Townsend</cp:lastModifiedBy>
  <cp:revision>2</cp:revision>
  <cp:lastPrinted>2015-05-28T18:59:00Z</cp:lastPrinted>
  <dcterms:created xsi:type="dcterms:W3CDTF">2015-06-17T19:24:00Z</dcterms:created>
  <dcterms:modified xsi:type="dcterms:W3CDTF">2015-06-17T19:24:00Z</dcterms:modified>
</cp:coreProperties>
</file>